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6D58" w:rsidRPr="00416D58" w:rsidRDefault="00416D58" w:rsidP="00416D58">
      <w:pPr>
        <w:tabs>
          <w:tab w:val="left" w:pos="5259"/>
        </w:tabs>
        <w:spacing w:after="0" w:line="252" w:lineRule="auto"/>
        <w:jc w:val="right"/>
        <w:rPr>
          <w:rFonts w:ascii="Times New Roman" w:eastAsia="Calibri" w:hAnsi="Times New Roman" w:cs="Times New Roman"/>
          <w:i/>
          <w:sz w:val="28"/>
        </w:rPr>
      </w:pPr>
      <w:r w:rsidRPr="00416D58">
        <w:rPr>
          <w:rFonts w:ascii="Times New Roman" w:eastAsia="Calibri" w:hAnsi="Times New Roman" w:cs="Times New Roman"/>
          <w:i/>
          <w:sz w:val="28"/>
        </w:rPr>
        <w:t>Приложение к ООП ООО</w:t>
      </w:r>
    </w:p>
    <w:p w:rsidR="00416D58" w:rsidRPr="00416D58" w:rsidRDefault="00416D58" w:rsidP="001A4ECA">
      <w:pPr>
        <w:widowControl w:val="0"/>
        <w:autoSpaceDE w:val="0"/>
        <w:autoSpaceDN w:val="0"/>
        <w:spacing w:after="4" w:line="240" w:lineRule="auto"/>
        <w:ind w:right="880"/>
        <w:jc w:val="center"/>
        <w:rPr>
          <w:rFonts w:ascii="Times New Roman" w:eastAsia="Times New Roman" w:hAnsi="Times New Roman" w:cs="Times New Roman"/>
          <w:b/>
        </w:rPr>
      </w:pPr>
    </w:p>
    <w:p w:rsidR="003B28B8" w:rsidRPr="00416D58" w:rsidRDefault="003B28B8" w:rsidP="001A4ECA">
      <w:pPr>
        <w:pStyle w:val="a3"/>
        <w:widowControl w:val="0"/>
        <w:numPr>
          <w:ilvl w:val="0"/>
          <w:numId w:val="5"/>
        </w:numPr>
        <w:tabs>
          <w:tab w:val="left" w:pos="343"/>
        </w:tabs>
        <w:autoSpaceDE w:val="0"/>
        <w:autoSpaceDN w:val="0"/>
        <w:spacing w:after="4" w:line="240" w:lineRule="auto"/>
        <w:ind w:right="880"/>
        <w:jc w:val="center"/>
        <w:rPr>
          <w:rFonts w:ascii="Times New Roman" w:eastAsia="Times New Roman" w:hAnsi="Times New Roman" w:cs="Times New Roman"/>
          <w:b/>
        </w:rPr>
      </w:pPr>
      <w:r w:rsidRPr="00416D58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:rsidR="003B28B8" w:rsidRPr="00416D5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416D58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416D58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416D58">
        <w:rPr>
          <w:rFonts w:ascii="Times New Roman" w:eastAsia="Times New Roman" w:hAnsi="Times New Roman" w:cs="Times New Roman"/>
          <w:b/>
        </w:rPr>
        <w:t>предмету</w:t>
      </w:r>
    </w:p>
    <w:p w:rsidR="003B28B8" w:rsidRPr="00416D58" w:rsidRDefault="003B28B8" w:rsidP="002B495B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416D58">
        <w:rPr>
          <w:rFonts w:ascii="Times New Roman" w:eastAsia="Times New Roman" w:hAnsi="Times New Roman" w:cs="Times New Roman"/>
          <w:b/>
        </w:rPr>
        <w:t>«Литература»</w:t>
      </w:r>
    </w:p>
    <w:p w:rsidR="003B28B8" w:rsidRPr="00416D5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1"/>
        <w:tblW w:w="10217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931"/>
        <w:gridCol w:w="1286"/>
      </w:tblGrid>
      <w:tr w:rsidR="00416D58" w:rsidRPr="00416D58" w:rsidTr="002B495B">
        <w:trPr>
          <w:trHeight w:val="505"/>
        </w:trPr>
        <w:tc>
          <w:tcPr>
            <w:tcW w:w="8931" w:type="dxa"/>
            <w:shd w:val="clear" w:color="auto" w:fill="EAF1DD"/>
          </w:tcPr>
          <w:p w:rsidR="003B28B8" w:rsidRPr="00416D58" w:rsidRDefault="003B28B8" w:rsidP="003B28B8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416D58">
              <w:rPr>
                <w:rFonts w:ascii="Times New Roman" w:eastAsia="Times New Roman" w:hAnsi="Times New Roman" w:cs="Times New Roman"/>
                <w:b/>
                <w:lang w:val="ru-RU"/>
              </w:rPr>
              <w:t>Итоговые планируемые результаты по литературе. Этап формирования: 5 класс</w:t>
            </w:r>
          </w:p>
          <w:p w:rsidR="003B28B8" w:rsidRPr="00416D58" w:rsidRDefault="003B28B8" w:rsidP="003B28B8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416D5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:rsidR="003B28B8" w:rsidRPr="00416D58" w:rsidRDefault="003B28B8" w:rsidP="003B28B8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416D58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:rsidR="003B28B8" w:rsidRPr="00416D58" w:rsidRDefault="003B28B8" w:rsidP="003B28B8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416D58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416D58" w:rsidRPr="00416D58" w:rsidTr="002B495B">
        <w:trPr>
          <w:trHeight w:val="254"/>
        </w:trPr>
        <w:tc>
          <w:tcPr>
            <w:tcW w:w="8931" w:type="dxa"/>
            <w:shd w:val="clear" w:color="auto" w:fill="auto"/>
          </w:tcPr>
          <w:p w:rsidR="003B28B8" w:rsidRPr="002B495B" w:rsidRDefault="003B28B8" w:rsidP="002B495B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49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1)</w:t>
            </w:r>
            <w:r w:rsidRPr="002B495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B49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начальным представлениям об общечеловеческой ценности литературы и её роли в воспитании любви к Родине и дружбы между народами Российской Федерации;</w:t>
            </w:r>
          </w:p>
        </w:tc>
        <w:tc>
          <w:tcPr>
            <w:tcW w:w="1286" w:type="dxa"/>
          </w:tcPr>
          <w:p w:rsidR="003B28B8" w:rsidRPr="00416D58" w:rsidRDefault="003B28B8" w:rsidP="003B28B8">
            <w:pPr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</w:tr>
      <w:tr w:rsidR="00416D58" w:rsidRPr="00416D58" w:rsidTr="002B495B">
        <w:trPr>
          <w:trHeight w:val="312"/>
        </w:trPr>
        <w:tc>
          <w:tcPr>
            <w:tcW w:w="8931" w:type="dxa"/>
            <w:tcBorders>
              <w:bottom w:val="single" w:sz="4" w:space="0" w:color="auto"/>
            </w:tcBorders>
            <w:shd w:val="clear" w:color="auto" w:fill="auto"/>
          </w:tcPr>
          <w:p w:rsidR="003B28B8" w:rsidRPr="002B495B" w:rsidRDefault="003B28B8" w:rsidP="002B495B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49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2)</w:t>
            </w:r>
            <w:r w:rsidRPr="002B495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B49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понимать, что литература — это вид искусства и что художественный текст отличается от текста научного, делового, публицистического;</w:t>
            </w:r>
          </w:p>
        </w:tc>
        <w:tc>
          <w:tcPr>
            <w:tcW w:w="1286" w:type="dxa"/>
          </w:tcPr>
          <w:p w:rsidR="003B28B8" w:rsidRPr="00416D58" w:rsidRDefault="003B28B8" w:rsidP="003B28B8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16D58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3B28B8" w:rsidRPr="00416D58" w:rsidRDefault="003B28B8" w:rsidP="003B28B8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16D58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416D58" w:rsidRPr="00416D58" w:rsidTr="002B495B">
        <w:trPr>
          <w:trHeight w:val="506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8B8" w:rsidRPr="002B495B" w:rsidRDefault="003B28B8" w:rsidP="002B495B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49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3)</w:t>
            </w:r>
            <w:r w:rsidRPr="002B495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B49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элементарными умениями воспринимать, анализировать, интерпретировать и оценивать прочитанные произведения: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:rsidR="003B28B8" w:rsidRPr="00416D58" w:rsidRDefault="003B28B8" w:rsidP="003B28B8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16D58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3B28B8" w:rsidRPr="00416D58" w:rsidRDefault="003B28B8" w:rsidP="003B28B8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16D58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416D58" w:rsidRPr="00416D58" w:rsidTr="002B495B">
        <w:trPr>
          <w:trHeight w:val="253"/>
        </w:trPr>
        <w:tc>
          <w:tcPr>
            <w:tcW w:w="8931" w:type="dxa"/>
            <w:tcBorders>
              <w:top w:val="single" w:sz="4" w:space="0" w:color="auto"/>
            </w:tcBorders>
          </w:tcPr>
          <w:p w:rsidR="005144D5" w:rsidRPr="002B495B" w:rsidRDefault="005144D5" w:rsidP="002B495B">
            <w:pPr>
              <w:ind w:left="135" w:right="141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2B495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определять тему и главную мысль произведения, иметь начальные представления о родах и жанрах литературы; характеризовать героев-персонажей, давать их сравнительные характеристики; выявлять элементарные особенности языка художественного произведения, поэтической и прозаической речи;</w:t>
            </w:r>
          </w:p>
        </w:tc>
        <w:tc>
          <w:tcPr>
            <w:tcW w:w="1286" w:type="dxa"/>
          </w:tcPr>
          <w:p w:rsidR="005144D5" w:rsidRPr="00416D58" w:rsidRDefault="005144D5" w:rsidP="005144D5">
            <w:pPr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</w:tr>
      <w:tr w:rsidR="00416D58" w:rsidRPr="00416D58" w:rsidTr="002B495B">
        <w:trPr>
          <w:trHeight w:val="769"/>
        </w:trPr>
        <w:tc>
          <w:tcPr>
            <w:tcW w:w="8931" w:type="dxa"/>
          </w:tcPr>
          <w:p w:rsidR="005144D5" w:rsidRPr="002B495B" w:rsidRDefault="005144D5" w:rsidP="002B495B">
            <w:pPr>
              <w:ind w:left="135" w:right="141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2B495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понимать смысловое наполнение теоретико-литературных понятий и учиться использовать в процессе анализа и интерпретации произведений таких теоретико-литературных понятий, как художественная литература и устное народное творчество; проза и поэзия; художественный образ; литературные жанры (народная сказка, литературная сказка, рассказ, повесть, стихотворение, басня); тема, идея, проблематика; сюжет, композиция; литературный герой (персонаж), речевая характеристика персонажей; портрет, пейзаж, художественная деталь; эпитет, сравнение, метафора, олицетворение; аллегория; ритм, рифма;</w:t>
            </w:r>
          </w:p>
        </w:tc>
        <w:tc>
          <w:tcPr>
            <w:tcW w:w="1286" w:type="dxa"/>
          </w:tcPr>
          <w:p w:rsidR="005144D5" w:rsidRPr="00416D58" w:rsidRDefault="005144D5" w:rsidP="005144D5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16D58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416D58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416D58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416D58" w:rsidRPr="00416D58" w:rsidTr="002B495B">
        <w:trPr>
          <w:trHeight w:val="505"/>
        </w:trPr>
        <w:tc>
          <w:tcPr>
            <w:tcW w:w="8931" w:type="dxa"/>
          </w:tcPr>
          <w:p w:rsidR="005144D5" w:rsidRPr="002B495B" w:rsidRDefault="005144D5" w:rsidP="002B495B">
            <w:pPr>
              <w:ind w:left="135" w:right="141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2B495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сопоставлять темы и сюжеты произведений, образы персонажей;</w:t>
            </w:r>
          </w:p>
        </w:tc>
        <w:tc>
          <w:tcPr>
            <w:tcW w:w="1286" w:type="dxa"/>
          </w:tcPr>
          <w:p w:rsidR="005144D5" w:rsidRPr="00416D58" w:rsidRDefault="005144D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16D58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5144D5" w:rsidRPr="00416D58" w:rsidRDefault="005144D5" w:rsidP="005144D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16D58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416D58" w:rsidRPr="00416D58" w:rsidTr="002B495B">
        <w:trPr>
          <w:trHeight w:val="506"/>
        </w:trPr>
        <w:tc>
          <w:tcPr>
            <w:tcW w:w="8931" w:type="dxa"/>
          </w:tcPr>
          <w:p w:rsidR="005144D5" w:rsidRPr="002B495B" w:rsidRDefault="005144D5" w:rsidP="002B495B">
            <w:pPr>
              <w:ind w:left="135" w:right="141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2B495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(с учётом возраста, литературного развития обучающихся);</w:t>
            </w:r>
          </w:p>
        </w:tc>
        <w:tc>
          <w:tcPr>
            <w:tcW w:w="1286" w:type="dxa"/>
          </w:tcPr>
          <w:p w:rsidR="005144D5" w:rsidRPr="00416D58" w:rsidRDefault="005144D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16D58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5144D5" w:rsidRPr="00416D58" w:rsidRDefault="005144D5" w:rsidP="005144D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16D58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416D58" w:rsidRPr="00416D58" w:rsidTr="002B495B">
        <w:trPr>
          <w:trHeight w:val="758"/>
        </w:trPr>
        <w:tc>
          <w:tcPr>
            <w:tcW w:w="8931" w:type="dxa"/>
          </w:tcPr>
          <w:p w:rsidR="005144D5" w:rsidRPr="002B495B" w:rsidRDefault="005144D5" w:rsidP="002B495B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2B49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4)</w:t>
            </w:r>
            <w:r w:rsidRPr="002B495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B49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выразительно читать, в том числе наизусть (не менее 5 поэтических произведений, не выученных ранее), передавая личное отношение к произведению </w:t>
            </w:r>
            <w:r w:rsidRPr="002B495B">
              <w:rPr>
                <w:rFonts w:ascii="Times New Roman" w:hAnsi="Times New Roman" w:cs="Times New Roman"/>
                <w:sz w:val="24"/>
                <w:szCs w:val="24"/>
              </w:rPr>
              <w:t xml:space="preserve">(с </w:t>
            </w:r>
            <w:proofErr w:type="spellStart"/>
            <w:r w:rsidRPr="002B495B">
              <w:rPr>
                <w:rFonts w:ascii="Times New Roman" w:hAnsi="Times New Roman" w:cs="Times New Roman"/>
                <w:sz w:val="24"/>
                <w:szCs w:val="24"/>
              </w:rPr>
              <w:t>учётом</w:t>
            </w:r>
            <w:proofErr w:type="spellEnd"/>
            <w:r w:rsidRPr="002B49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95B">
              <w:rPr>
                <w:rFonts w:ascii="Times New Roman" w:hAnsi="Times New Roman" w:cs="Times New Roman"/>
                <w:sz w:val="24"/>
                <w:szCs w:val="24"/>
              </w:rPr>
              <w:t>литературного</w:t>
            </w:r>
            <w:proofErr w:type="spellEnd"/>
            <w:r w:rsidRPr="002B49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95B">
              <w:rPr>
                <w:rFonts w:ascii="Times New Roman" w:hAnsi="Times New Roman" w:cs="Times New Roman"/>
                <w:sz w:val="24"/>
                <w:szCs w:val="24"/>
              </w:rPr>
              <w:t>развития</w:t>
            </w:r>
            <w:proofErr w:type="spellEnd"/>
            <w:r w:rsidRPr="002B495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2B495B">
              <w:rPr>
                <w:rFonts w:ascii="Times New Roman" w:hAnsi="Times New Roman" w:cs="Times New Roman"/>
                <w:sz w:val="24"/>
                <w:szCs w:val="24"/>
              </w:rPr>
              <w:t>индивидуальных</w:t>
            </w:r>
            <w:proofErr w:type="spellEnd"/>
            <w:r w:rsidRPr="002B49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95B">
              <w:rPr>
                <w:rFonts w:ascii="Times New Roman" w:hAnsi="Times New Roman" w:cs="Times New Roman"/>
                <w:sz w:val="24"/>
                <w:szCs w:val="24"/>
              </w:rPr>
              <w:t>особенностей</w:t>
            </w:r>
            <w:proofErr w:type="spellEnd"/>
            <w:r w:rsidRPr="002B49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95B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spellEnd"/>
            <w:r w:rsidRPr="002B495B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</w:tc>
        <w:tc>
          <w:tcPr>
            <w:tcW w:w="1286" w:type="dxa"/>
          </w:tcPr>
          <w:p w:rsidR="005144D5" w:rsidRPr="00416D58" w:rsidRDefault="005144D5" w:rsidP="005144D5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  <w:p w:rsidR="005144D5" w:rsidRPr="00416D58" w:rsidRDefault="005144D5" w:rsidP="005144D5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16D58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416D58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416D58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416D58" w:rsidRPr="00416D58" w:rsidTr="002B495B">
        <w:trPr>
          <w:trHeight w:val="505"/>
        </w:trPr>
        <w:tc>
          <w:tcPr>
            <w:tcW w:w="8931" w:type="dxa"/>
          </w:tcPr>
          <w:p w:rsidR="005144D5" w:rsidRPr="002B495B" w:rsidRDefault="005144D5" w:rsidP="002B495B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49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5)</w:t>
            </w:r>
            <w:r w:rsidRPr="002B495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B49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пересказывать прочитанное произведение, используя подробный, сжатый, выборочный пересказ, отвечать на вопросы по прочитанному произведению и с помощью учителя формулировать вопросы к тексту;</w:t>
            </w:r>
          </w:p>
        </w:tc>
        <w:tc>
          <w:tcPr>
            <w:tcW w:w="1286" w:type="dxa"/>
          </w:tcPr>
          <w:p w:rsidR="005144D5" w:rsidRPr="00416D58" w:rsidRDefault="005144D5" w:rsidP="005144D5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16D58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5144D5" w:rsidRPr="00416D58" w:rsidRDefault="005144D5" w:rsidP="005144D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16D58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416D58" w:rsidRPr="00416D58" w:rsidTr="002B495B">
        <w:trPr>
          <w:trHeight w:val="496"/>
        </w:trPr>
        <w:tc>
          <w:tcPr>
            <w:tcW w:w="8931" w:type="dxa"/>
          </w:tcPr>
          <w:p w:rsidR="005144D5" w:rsidRPr="002B495B" w:rsidRDefault="005144D5" w:rsidP="002B495B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49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6)</w:t>
            </w:r>
            <w:r w:rsidRPr="002B495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B49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участвовать в беседе и диалоге о прочитанном произведении, подбирать аргументы для оценки прочитанного (с учётом литературного развития обучающихся);</w:t>
            </w:r>
          </w:p>
        </w:tc>
        <w:tc>
          <w:tcPr>
            <w:tcW w:w="1286" w:type="dxa"/>
          </w:tcPr>
          <w:p w:rsidR="005144D5" w:rsidRPr="00416D58" w:rsidRDefault="005144D5" w:rsidP="005144D5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16D58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5144D5" w:rsidRPr="00416D58" w:rsidRDefault="005144D5" w:rsidP="005144D5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16D58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416D58" w:rsidRPr="00416D58" w:rsidTr="002B495B">
        <w:trPr>
          <w:trHeight w:val="566"/>
        </w:trPr>
        <w:tc>
          <w:tcPr>
            <w:tcW w:w="8931" w:type="dxa"/>
          </w:tcPr>
          <w:p w:rsidR="005144D5" w:rsidRPr="002B495B" w:rsidRDefault="005144D5" w:rsidP="002B495B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49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7) создавать устные и письменные высказывания разных жанров объёмом не менее 70 слов (с учётом литературного развития обучающихся);</w:t>
            </w:r>
          </w:p>
        </w:tc>
        <w:tc>
          <w:tcPr>
            <w:tcW w:w="1286" w:type="dxa"/>
          </w:tcPr>
          <w:p w:rsidR="005144D5" w:rsidRPr="00416D58" w:rsidRDefault="005144D5" w:rsidP="005144D5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416D58" w:rsidRPr="00416D58" w:rsidTr="002B495B">
        <w:trPr>
          <w:trHeight w:val="421"/>
        </w:trPr>
        <w:tc>
          <w:tcPr>
            <w:tcW w:w="8931" w:type="dxa"/>
          </w:tcPr>
          <w:p w:rsidR="005144D5" w:rsidRPr="002B495B" w:rsidRDefault="005144D5" w:rsidP="002B495B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49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8)</w:t>
            </w:r>
            <w:r w:rsidRPr="002B495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B49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начальными умениями интерпретации и оценки текстуально изученных произведений фольклора и литературы;</w:t>
            </w:r>
          </w:p>
        </w:tc>
        <w:tc>
          <w:tcPr>
            <w:tcW w:w="1286" w:type="dxa"/>
          </w:tcPr>
          <w:p w:rsidR="005144D5" w:rsidRPr="00416D58" w:rsidRDefault="005144D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16D58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</w:p>
          <w:p w:rsidR="005144D5" w:rsidRPr="00416D58" w:rsidRDefault="005144D5" w:rsidP="005144D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16D58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</w:tr>
      <w:tr w:rsidR="00416D58" w:rsidRPr="00416D58" w:rsidTr="002B495B">
        <w:trPr>
          <w:trHeight w:val="421"/>
        </w:trPr>
        <w:tc>
          <w:tcPr>
            <w:tcW w:w="8931" w:type="dxa"/>
          </w:tcPr>
          <w:p w:rsidR="005144D5" w:rsidRPr="002B495B" w:rsidRDefault="005144D5" w:rsidP="002B495B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49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9)</w:t>
            </w:r>
            <w:r w:rsidRPr="002B495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B49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      </w:r>
          </w:p>
        </w:tc>
        <w:tc>
          <w:tcPr>
            <w:tcW w:w="1286" w:type="dxa"/>
          </w:tcPr>
          <w:p w:rsidR="005144D5" w:rsidRPr="00416D58" w:rsidRDefault="005144D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416D58" w:rsidRPr="00416D58" w:rsidTr="002B495B">
        <w:trPr>
          <w:trHeight w:val="421"/>
        </w:trPr>
        <w:tc>
          <w:tcPr>
            <w:tcW w:w="8931" w:type="dxa"/>
          </w:tcPr>
          <w:p w:rsidR="005144D5" w:rsidRPr="002B495B" w:rsidRDefault="005144D5" w:rsidP="002B495B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49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10)</w:t>
            </w:r>
            <w:r w:rsidRPr="002B495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B49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планировать с помощью учителя собственное чтение, расширять свой круг чтения, в том числе за счёт произведений современной литературы для детей и подростков;</w:t>
            </w:r>
          </w:p>
        </w:tc>
        <w:tc>
          <w:tcPr>
            <w:tcW w:w="1286" w:type="dxa"/>
          </w:tcPr>
          <w:p w:rsidR="005144D5" w:rsidRPr="00416D58" w:rsidRDefault="005144D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416D58" w:rsidRPr="00416D58" w:rsidTr="002B495B">
        <w:trPr>
          <w:trHeight w:val="421"/>
        </w:trPr>
        <w:tc>
          <w:tcPr>
            <w:tcW w:w="8931" w:type="dxa"/>
          </w:tcPr>
          <w:p w:rsidR="005144D5" w:rsidRPr="002B495B" w:rsidRDefault="005144D5" w:rsidP="002B495B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49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11)</w:t>
            </w:r>
            <w:r w:rsidRPr="002B495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B49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участвовать в создании элементарных учебных проектов под руководством учителя и учиться публично представлять их результаты (с учётом литературного развития обучающихся);</w:t>
            </w:r>
          </w:p>
        </w:tc>
        <w:tc>
          <w:tcPr>
            <w:tcW w:w="1286" w:type="dxa"/>
          </w:tcPr>
          <w:p w:rsidR="005144D5" w:rsidRPr="00416D58" w:rsidRDefault="005144D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</w:tbl>
    <w:p w:rsidR="003F5F0E" w:rsidRPr="00416D58" w:rsidRDefault="003F5F0E" w:rsidP="003B28B8"/>
    <w:tbl>
      <w:tblPr>
        <w:tblStyle w:val="TableNormal1"/>
        <w:tblW w:w="10217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931"/>
        <w:gridCol w:w="1286"/>
      </w:tblGrid>
      <w:tr w:rsidR="00416D58" w:rsidRPr="00416D58" w:rsidTr="002B495B">
        <w:trPr>
          <w:trHeight w:val="505"/>
        </w:trPr>
        <w:tc>
          <w:tcPr>
            <w:tcW w:w="8931" w:type="dxa"/>
            <w:shd w:val="clear" w:color="auto" w:fill="EAF1DD"/>
          </w:tcPr>
          <w:p w:rsidR="005144D5" w:rsidRPr="00416D58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416D58">
              <w:rPr>
                <w:rFonts w:ascii="Times New Roman" w:eastAsia="Times New Roman" w:hAnsi="Times New Roman" w:cs="Times New Roman"/>
                <w:b/>
                <w:lang w:val="ru-RU"/>
              </w:rPr>
              <w:t>Итоговые планируемые результаты по литературе. Этап формирования: 6 класс</w:t>
            </w:r>
          </w:p>
          <w:p w:rsidR="005144D5" w:rsidRPr="00416D58" w:rsidRDefault="005144D5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416D5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:rsidR="005144D5" w:rsidRPr="00416D58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416D58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:rsidR="005144D5" w:rsidRPr="00416D58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416D58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416D58" w:rsidRPr="00416D58" w:rsidTr="002B495B">
        <w:trPr>
          <w:trHeight w:val="254"/>
        </w:trPr>
        <w:tc>
          <w:tcPr>
            <w:tcW w:w="8931" w:type="dxa"/>
            <w:shd w:val="clear" w:color="auto" w:fill="auto"/>
          </w:tcPr>
          <w:p w:rsidR="005144D5" w:rsidRPr="00416D58" w:rsidRDefault="005144D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416D58">
              <w:rPr>
                <w:rFonts w:ascii="Times New Roman" w:hAnsi="Times New Roman" w:cs="Times New Roman"/>
                <w:szCs w:val="24"/>
                <w:lang w:val="ru-RU"/>
              </w:rPr>
              <w:t>1)</w:t>
            </w:r>
            <w:r w:rsidRPr="00416D58">
              <w:rPr>
                <w:rFonts w:ascii="Times New Roman" w:hAnsi="Times New Roman" w:cs="Times New Roman"/>
                <w:szCs w:val="24"/>
              </w:rPr>
              <w:t> </w:t>
            </w:r>
            <w:r w:rsidRPr="00416D58">
              <w:rPr>
                <w:rFonts w:ascii="Times New Roman" w:hAnsi="Times New Roman" w:cs="Times New Roman"/>
                <w:szCs w:val="24"/>
                <w:lang w:val="ru-RU"/>
              </w:rPr>
              <w:t>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многонационального народа Российской Федерации;</w:t>
            </w:r>
          </w:p>
        </w:tc>
        <w:tc>
          <w:tcPr>
            <w:tcW w:w="1286" w:type="dxa"/>
          </w:tcPr>
          <w:p w:rsidR="005144D5" w:rsidRPr="00416D58" w:rsidRDefault="005144D5" w:rsidP="005144D5">
            <w:pPr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</w:tr>
      <w:tr w:rsidR="00416D58" w:rsidRPr="00416D58" w:rsidTr="002B495B">
        <w:trPr>
          <w:trHeight w:val="312"/>
        </w:trPr>
        <w:tc>
          <w:tcPr>
            <w:tcW w:w="8931" w:type="dxa"/>
            <w:tcBorders>
              <w:bottom w:val="single" w:sz="4" w:space="0" w:color="auto"/>
            </w:tcBorders>
            <w:shd w:val="clear" w:color="auto" w:fill="auto"/>
          </w:tcPr>
          <w:p w:rsidR="005144D5" w:rsidRPr="00416D58" w:rsidRDefault="005144D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416D58">
              <w:rPr>
                <w:rFonts w:ascii="Times New Roman" w:hAnsi="Times New Roman" w:cs="Times New Roman"/>
                <w:szCs w:val="24"/>
                <w:lang w:val="ru-RU"/>
              </w:rPr>
              <w:t>2) понимать особенности литературы как вида словесного искусства, отличать художественный текст от текста научного, делового, публицистического;</w:t>
            </w:r>
          </w:p>
        </w:tc>
        <w:tc>
          <w:tcPr>
            <w:tcW w:w="1286" w:type="dxa"/>
          </w:tcPr>
          <w:p w:rsidR="005144D5" w:rsidRPr="00416D58" w:rsidRDefault="005144D5" w:rsidP="005144D5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16D58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5144D5" w:rsidRPr="00416D58" w:rsidRDefault="005144D5" w:rsidP="005144D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16D58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416D58" w:rsidRPr="00416D58" w:rsidTr="002B495B">
        <w:trPr>
          <w:trHeight w:val="506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4D5" w:rsidRPr="00416D58" w:rsidRDefault="005144D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416D58">
              <w:rPr>
                <w:rFonts w:ascii="Times New Roman" w:hAnsi="Times New Roman" w:cs="Times New Roman"/>
                <w:szCs w:val="24"/>
                <w:lang w:val="ru-RU"/>
              </w:rPr>
              <w:t>3)</w:t>
            </w:r>
            <w:r w:rsidRPr="00416D58">
              <w:rPr>
                <w:rFonts w:ascii="Times New Roman" w:hAnsi="Times New Roman" w:cs="Times New Roman"/>
                <w:szCs w:val="24"/>
              </w:rPr>
              <w:t> </w:t>
            </w:r>
            <w:r w:rsidRPr="00416D58">
              <w:rPr>
                <w:rFonts w:ascii="Times New Roman" w:hAnsi="Times New Roman" w:cs="Times New Roman"/>
                <w:szCs w:val="24"/>
                <w:lang w:val="ru-RU"/>
              </w:rPr>
              <w:t>осуществлять элементарный смысловой и эстетический анализ произведений фольклора и художественной литературы; воспринимать, анализировать, интерпретировать и оценивать прочитанное (с учётом литературного развития обучающихся): определять тему и главную мысль произведения, основные вопросы, поднятые автором; указывать родовую и жанровую принадлежность произведения, выявлять позицию героя и авторскую позицию, характеризовать героев-персонажей, давать их сравнительные характеристики, выявлять основные особенности языка художественного произведения, поэтической и прозаической речи;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:rsidR="005144D5" w:rsidRPr="00416D58" w:rsidRDefault="005144D5" w:rsidP="005144D5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16D58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5144D5" w:rsidRPr="00416D58" w:rsidRDefault="005144D5" w:rsidP="005144D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16D58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416D58" w:rsidRPr="00416D58" w:rsidTr="002B495B">
        <w:trPr>
          <w:trHeight w:val="253"/>
        </w:trPr>
        <w:tc>
          <w:tcPr>
            <w:tcW w:w="8931" w:type="dxa"/>
            <w:tcBorders>
              <w:top w:val="single" w:sz="4" w:space="0" w:color="auto"/>
            </w:tcBorders>
          </w:tcPr>
          <w:p w:rsidR="005144D5" w:rsidRPr="00416D58" w:rsidRDefault="005144D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416D58">
              <w:rPr>
                <w:rFonts w:ascii="Times New Roman" w:hAnsi="Times New Roman" w:cs="Times New Roman"/>
                <w:szCs w:val="24"/>
                <w:lang w:val="ru-RU"/>
              </w:rPr>
              <w:t>4)</w:t>
            </w:r>
            <w:r w:rsidRPr="00416D58">
              <w:rPr>
                <w:rFonts w:ascii="Times New Roman" w:hAnsi="Times New Roman" w:cs="Times New Roman"/>
                <w:szCs w:val="24"/>
              </w:rPr>
              <w:t> </w:t>
            </w:r>
            <w:r w:rsidRPr="00416D58">
              <w:rPr>
                <w:rFonts w:ascii="Times New Roman" w:hAnsi="Times New Roman" w:cs="Times New Roman"/>
                <w:szCs w:val="24"/>
                <w:lang w:val="ru-RU"/>
              </w:rPr>
              <w:t>понимать сущность теоретико-литературных понятий и учиться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творчество, проза и поэзия, художественный образ, роды (лирика, эпос), жанры (рассказ, повесть, роман, басня, послание), форма и содержание литературного произведения; тема, идея, проблематика, сюжет, композиция; стадии развития действия: экспозиция, завязка, развитие действия, кульминация, развязка; повествователь, рассказчик, литературный герой (персонаж), лирический герой, речевая характеристика героя, портрет, пейзаж, художественная деталь, юмор, ирония, эпитет, метафора, сравнение, олицетворение, гипербола; антитеза, аллегория, стихотворный метр (хорей, ямб), ритм, рифма, строфа;</w:t>
            </w:r>
          </w:p>
        </w:tc>
        <w:tc>
          <w:tcPr>
            <w:tcW w:w="1286" w:type="dxa"/>
          </w:tcPr>
          <w:p w:rsidR="005144D5" w:rsidRPr="00416D58" w:rsidRDefault="005144D5" w:rsidP="005144D5">
            <w:pPr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</w:tr>
      <w:tr w:rsidR="00416D58" w:rsidRPr="00416D58" w:rsidTr="002B495B">
        <w:trPr>
          <w:trHeight w:val="399"/>
        </w:trPr>
        <w:tc>
          <w:tcPr>
            <w:tcW w:w="8931" w:type="dxa"/>
          </w:tcPr>
          <w:p w:rsidR="005144D5" w:rsidRPr="00416D58" w:rsidRDefault="005144D5" w:rsidP="002B495B">
            <w:pPr>
              <w:ind w:left="135" w:right="14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416D58">
              <w:rPr>
                <w:rFonts w:ascii="Times New Roman" w:hAnsi="Times New Roman" w:cs="Times New Roman"/>
                <w:szCs w:val="24"/>
                <w:lang w:val="ru-RU"/>
              </w:rPr>
              <w:t>5)</w:t>
            </w:r>
            <w:r w:rsidRPr="00416D58">
              <w:rPr>
                <w:rFonts w:ascii="Times New Roman" w:hAnsi="Times New Roman" w:cs="Times New Roman"/>
                <w:szCs w:val="24"/>
              </w:rPr>
              <w:t> </w:t>
            </w:r>
            <w:r w:rsidRPr="00416D58">
              <w:rPr>
                <w:rFonts w:ascii="Times New Roman" w:hAnsi="Times New Roman" w:cs="Times New Roman"/>
                <w:szCs w:val="24"/>
                <w:lang w:val="ru-RU"/>
              </w:rPr>
              <w:t>выделять в произведениях элементы художественной формы и обнаруживать связи между ними;</w:t>
            </w:r>
          </w:p>
        </w:tc>
        <w:tc>
          <w:tcPr>
            <w:tcW w:w="1286" w:type="dxa"/>
          </w:tcPr>
          <w:p w:rsidR="005144D5" w:rsidRPr="00416D58" w:rsidRDefault="002B495B" w:rsidP="002B495B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2B495B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2B495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B495B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416D58" w:rsidRPr="00416D58" w:rsidTr="002B495B">
        <w:trPr>
          <w:trHeight w:val="505"/>
        </w:trPr>
        <w:tc>
          <w:tcPr>
            <w:tcW w:w="8931" w:type="dxa"/>
          </w:tcPr>
          <w:p w:rsidR="005144D5" w:rsidRPr="00416D58" w:rsidRDefault="005144D5" w:rsidP="002B495B">
            <w:pPr>
              <w:ind w:left="135" w:right="14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416D58">
              <w:rPr>
                <w:rFonts w:ascii="Times New Roman" w:hAnsi="Times New Roman" w:cs="Times New Roman"/>
                <w:szCs w:val="24"/>
                <w:lang w:val="ru-RU"/>
              </w:rPr>
              <w:t>6)</w:t>
            </w:r>
            <w:r w:rsidRPr="00416D58">
              <w:rPr>
                <w:rFonts w:ascii="Times New Roman" w:hAnsi="Times New Roman" w:cs="Times New Roman"/>
                <w:szCs w:val="24"/>
              </w:rPr>
              <w:t> </w:t>
            </w:r>
            <w:r w:rsidRPr="00416D58">
              <w:rPr>
                <w:rFonts w:ascii="Times New Roman" w:hAnsi="Times New Roman" w:cs="Times New Roman"/>
                <w:szCs w:val="24"/>
                <w:lang w:val="ru-RU"/>
              </w:rPr>
              <w:t>сопоставлять произведения, их фрагменты, образы персонажей, сюжеты разных литературных произведений, темы, проблемы, жанры (с учётом возраста и литературного развития обучающихся);</w:t>
            </w:r>
          </w:p>
        </w:tc>
        <w:tc>
          <w:tcPr>
            <w:tcW w:w="1286" w:type="dxa"/>
          </w:tcPr>
          <w:p w:rsidR="005144D5" w:rsidRPr="00416D58" w:rsidRDefault="005144D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16D58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5144D5" w:rsidRPr="00416D58" w:rsidRDefault="005144D5" w:rsidP="005144D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16D58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416D58" w:rsidRPr="00416D58" w:rsidTr="002B495B">
        <w:trPr>
          <w:trHeight w:val="506"/>
        </w:trPr>
        <w:tc>
          <w:tcPr>
            <w:tcW w:w="8931" w:type="dxa"/>
          </w:tcPr>
          <w:p w:rsidR="005144D5" w:rsidRPr="00416D58" w:rsidRDefault="005144D5" w:rsidP="002B495B">
            <w:pPr>
              <w:ind w:left="135" w:right="14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416D58">
              <w:rPr>
                <w:rFonts w:ascii="Times New Roman" w:hAnsi="Times New Roman" w:cs="Times New Roman"/>
                <w:szCs w:val="24"/>
                <w:lang w:val="ru-RU"/>
              </w:rPr>
              <w:t>7)</w:t>
            </w:r>
            <w:r w:rsidRPr="00416D58">
              <w:rPr>
                <w:rFonts w:ascii="Times New Roman" w:hAnsi="Times New Roman" w:cs="Times New Roman"/>
                <w:szCs w:val="24"/>
              </w:rPr>
              <w:t> </w:t>
            </w:r>
            <w:r w:rsidRPr="00416D58">
              <w:rPr>
                <w:rFonts w:ascii="Times New Roman" w:hAnsi="Times New Roman" w:cs="Times New Roman"/>
                <w:szCs w:val="24"/>
                <w:lang w:val="ru-RU"/>
              </w:rPr>
              <w:t>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      </w:r>
          </w:p>
        </w:tc>
        <w:tc>
          <w:tcPr>
            <w:tcW w:w="1286" w:type="dxa"/>
          </w:tcPr>
          <w:p w:rsidR="005144D5" w:rsidRPr="00416D58" w:rsidRDefault="005144D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16D58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5144D5" w:rsidRPr="00416D58" w:rsidRDefault="005144D5" w:rsidP="005144D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16D58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416D58" w:rsidRPr="00416D58" w:rsidTr="002B495B">
        <w:trPr>
          <w:trHeight w:val="758"/>
        </w:trPr>
        <w:tc>
          <w:tcPr>
            <w:tcW w:w="8931" w:type="dxa"/>
          </w:tcPr>
          <w:p w:rsidR="005144D5" w:rsidRPr="00416D58" w:rsidRDefault="005144D5" w:rsidP="002B495B">
            <w:pPr>
              <w:ind w:left="135" w:right="141"/>
              <w:rPr>
                <w:rFonts w:ascii="Times New Roman" w:hAnsi="Times New Roman" w:cs="Times New Roman"/>
                <w:szCs w:val="24"/>
              </w:rPr>
            </w:pPr>
            <w:r w:rsidRPr="00416D58">
              <w:rPr>
                <w:rFonts w:ascii="Times New Roman" w:hAnsi="Times New Roman" w:cs="Times New Roman"/>
                <w:szCs w:val="24"/>
                <w:lang w:val="ru-RU"/>
              </w:rPr>
              <w:t>8)</w:t>
            </w:r>
            <w:r w:rsidRPr="00416D58">
              <w:rPr>
                <w:rFonts w:ascii="Times New Roman" w:hAnsi="Times New Roman" w:cs="Times New Roman"/>
                <w:szCs w:val="24"/>
              </w:rPr>
              <w:t> </w:t>
            </w:r>
            <w:r w:rsidRPr="00416D58">
              <w:rPr>
                <w:rFonts w:ascii="Times New Roman" w:hAnsi="Times New Roman" w:cs="Times New Roman"/>
                <w:szCs w:val="24"/>
                <w:lang w:val="ru-RU"/>
              </w:rPr>
              <w:t xml:space="preserve">выразительно читать стихи и прозу, в том числе наизусть (не менее 7 поэтических произведений, не выученных ранее), передавая личное отношение к произведению </w:t>
            </w:r>
            <w:r w:rsidRPr="00416D58">
              <w:rPr>
                <w:rFonts w:ascii="Times New Roman" w:hAnsi="Times New Roman" w:cs="Times New Roman"/>
                <w:szCs w:val="24"/>
              </w:rPr>
              <w:t xml:space="preserve">(с </w:t>
            </w:r>
            <w:proofErr w:type="spellStart"/>
            <w:r w:rsidRPr="00416D58">
              <w:rPr>
                <w:rFonts w:ascii="Times New Roman" w:hAnsi="Times New Roman" w:cs="Times New Roman"/>
                <w:szCs w:val="24"/>
              </w:rPr>
              <w:t>учётом</w:t>
            </w:r>
            <w:proofErr w:type="spellEnd"/>
            <w:r w:rsidRPr="00416D58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16D58">
              <w:rPr>
                <w:rFonts w:ascii="Times New Roman" w:hAnsi="Times New Roman" w:cs="Times New Roman"/>
                <w:szCs w:val="24"/>
              </w:rPr>
              <w:t>литературного</w:t>
            </w:r>
            <w:proofErr w:type="spellEnd"/>
            <w:r w:rsidRPr="00416D58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16D58">
              <w:rPr>
                <w:rFonts w:ascii="Times New Roman" w:hAnsi="Times New Roman" w:cs="Times New Roman"/>
                <w:szCs w:val="24"/>
              </w:rPr>
              <w:t>развития</w:t>
            </w:r>
            <w:proofErr w:type="spellEnd"/>
            <w:r w:rsidRPr="00416D58">
              <w:rPr>
                <w:rFonts w:ascii="Times New Roman" w:hAnsi="Times New Roman" w:cs="Times New Roman"/>
                <w:szCs w:val="24"/>
              </w:rPr>
              <w:t xml:space="preserve">, </w:t>
            </w:r>
            <w:proofErr w:type="spellStart"/>
            <w:r w:rsidRPr="00416D58">
              <w:rPr>
                <w:rFonts w:ascii="Times New Roman" w:hAnsi="Times New Roman" w:cs="Times New Roman"/>
                <w:szCs w:val="24"/>
              </w:rPr>
              <w:t>индивидуальных</w:t>
            </w:r>
            <w:proofErr w:type="spellEnd"/>
            <w:r w:rsidRPr="00416D58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16D58">
              <w:rPr>
                <w:rFonts w:ascii="Times New Roman" w:hAnsi="Times New Roman" w:cs="Times New Roman"/>
                <w:szCs w:val="24"/>
              </w:rPr>
              <w:t>особенностей</w:t>
            </w:r>
            <w:proofErr w:type="spellEnd"/>
            <w:r w:rsidRPr="00416D58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16D58">
              <w:rPr>
                <w:rFonts w:ascii="Times New Roman" w:hAnsi="Times New Roman" w:cs="Times New Roman"/>
                <w:szCs w:val="24"/>
              </w:rPr>
              <w:t>обучающихся</w:t>
            </w:r>
            <w:proofErr w:type="spellEnd"/>
            <w:r w:rsidRPr="00416D58">
              <w:rPr>
                <w:rFonts w:ascii="Times New Roman" w:hAnsi="Times New Roman" w:cs="Times New Roman"/>
                <w:szCs w:val="24"/>
              </w:rPr>
              <w:t>);</w:t>
            </w:r>
          </w:p>
        </w:tc>
        <w:tc>
          <w:tcPr>
            <w:tcW w:w="1286" w:type="dxa"/>
          </w:tcPr>
          <w:p w:rsidR="005144D5" w:rsidRPr="00416D58" w:rsidRDefault="005144D5" w:rsidP="005144D5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  <w:p w:rsidR="005144D5" w:rsidRPr="00416D58" w:rsidRDefault="005144D5" w:rsidP="005144D5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16D58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416D58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416D58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416D58" w:rsidRPr="00416D58" w:rsidTr="002B495B">
        <w:trPr>
          <w:trHeight w:val="505"/>
        </w:trPr>
        <w:tc>
          <w:tcPr>
            <w:tcW w:w="8931" w:type="dxa"/>
          </w:tcPr>
          <w:p w:rsidR="005144D5" w:rsidRPr="00416D58" w:rsidRDefault="005144D5" w:rsidP="002B495B">
            <w:pPr>
              <w:ind w:left="135" w:right="14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416D58">
              <w:rPr>
                <w:rFonts w:ascii="Times New Roman" w:hAnsi="Times New Roman" w:cs="Times New Roman"/>
                <w:szCs w:val="24"/>
                <w:lang w:val="ru-RU"/>
              </w:rPr>
              <w:t>9)</w:t>
            </w:r>
            <w:r w:rsidRPr="00416D58">
              <w:rPr>
                <w:rFonts w:ascii="Times New Roman" w:hAnsi="Times New Roman" w:cs="Times New Roman"/>
                <w:szCs w:val="24"/>
              </w:rPr>
              <w:t> </w:t>
            </w:r>
            <w:r w:rsidRPr="00416D58">
              <w:rPr>
                <w:rFonts w:ascii="Times New Roman" w:hAnsi="Times New Roman" w:cs="Times New Roman"/>
                <w:szCs w:val="24"/>
                <w:lang w:val="ru-RU"/>
              </w:rPr>
              <w:t>пересказывать прочитанное произведение, используя подробный, сжатый, выборочный, творческий пересказ, отвечать на вопросы по прочитанному произведению и с помощью учителя формулировать вопросы к тексту;</w:t>
            </w:r>
          </w:p>
        </w:tc>
        <w:tc>
          <w:tcPr>
            <w:tcW w:w="1286" w:type="dxa"/>
          </w:tcPr>
          <w:p w:rsidR="005144D5" w:rsidRPr="00416D58" w:rsidRDefault="005144D5" w:rsidP="005144D5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16D58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5144D5" w:rsidRPr="00416D58" w:rsidRDefault="005144D5" w:rsidP="005144D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16D58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416D58" w:rsidRPr="00416D58" w:rsidTr="002B495B">
        <w:trPr>
          <w:trHeight w:val="496"/>
        </w:trPr>
        <w:tc>
          <w:tcPr>
            <w:tcW w:w="8931" w:type="dxa"/>
          </w:tcPr>
          <w:p w:rsidR="005144D5" w:rsidRPr="00416D58" w:rsidRDefault="005144D5" w:rsidP="002B495B">
            <w:pPr>
              <w:ind w:left="135" w:right="14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416D58">
              <w:rPr>
                <w:rFonts w:ascii="Times New Roman" w:hAnsi="Times New Roman" w:cs="Times New Roman"/>
                <w:szCs w:val="24"/>
                <w:lang w:val="ru-RU"/>
              </w:rPr>
              <w:t>10)</w:t>
            </w:r>
            <w:r w:rsidRPr="00416D58">
              <w:rPr>
                <w:rFonts w:ascii="Times New Roman" w:hAnsi="Times New Roman" w:cs="Times New Roman"/>
                <w:szCs w:val="24"/>
              </w:rPr>
              <w:t> </w:t>
            </w:r>
            <w:r w:rsidRPr="00416D58">
              <w:rPr>
                <w:rFonts w:ascii="Times New Roman" w:hAnsi="Times New Roman" w:cs="Times New Roman"/>
                <w:szCs w:val="24"/>
                <w:lang w:val="ru-RU"/>
              </w:rPr>
              <w:t>участвовать в беседе и диалоге о прочитанном произведении, давать аргументированную оценку прочитанному;</w:t>
            </w:r>
          </w:p>
        </w:tc>
        <w:tc>
          <w:tcPr>
            <w:tcW w:w="1286" w:type="dxa"/>
          </w:tcPr>
          <w:p w:rsidR="005144D5" w:rsidRPr="00416D58" w:rsidRDefault="005144D5" w:rsidP="005144D5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16D58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5144D5" w:rsidRPr="00416D58" w:rsidRDefault="005144D5" w:rsidP="005144D5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16D58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416D58" w:rsidRPr="00416D58" w:rsidTr="002B495B">
        <w:trPr>
          <w:trHeight w:val="566"/>
        </w:trPr>
        <w:tc>
          <w:tcPr>
            <w:tcW w:w="8931" w:type="dxa"/>
          </w:tcPr>
          <w:p w:rsidR="005144D5" w:rsidRPr="00416D58" w:rsidRDefault="005144D5" w:rsidP="002B495B">
            <w:pPr>
              <w:ind w:left="135" w:right="14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416D58">
              <w:rPr>
                <w:rFonts w:ascii="Times New Roman" w:hAnsi="Times New Roman" w:cs="Times New Roman"/>
                <w:szCs w:val="24"/>
                <w:lang w:val="ru-RU"/>
              </w:rPr>
              <w:t>11)</w:t>
            </w:r>
            <w:r w:rsidRPr="00416D58">
              <w:rPr>
                <w:rFonts w:ascii="Times New Roman" w:hAnsi="Times New Roman" w:cs="Times New Roman"/>
                <w:szCs w:val="24"/>
              </w:rPr>
              <w:t> </w:t>
            </w:r>
            <w:r w:rsidRPr="00416D58">
              <w:rPr>
                <w:rFonts w:ascii="Times New Roman" w:hAnsi="Times New Roman" w:cs="Times New Roman"/>
                <w:szCs w:val="24"/>
                <w:lang w:val="ru-RU"/>
              </w:rPr>
              <w:t>создавать устные и письменные высказывания разных жанров (объёмом не менее 100 слов), писать сочинение-рассуждение по заданной теме с использованием прочитанных произведений, аннотаций, отзывов;</w:t>
            </w:r>
          </w:p>
        </w:tc>
        <w:tc>
          <w:tcPr>
            <w:tcW w:w="1286" w:type="dxa"/>
          </w:tcPr>
          <w:p w:rsidR="005144D5" w:rsidRPr="00416D58" w:rsidRDefault="005144D5" w:rsidP="005144D5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416D58" w:rsidRPr="00416D58" w:rsidTr="002B495B">
        <w:trPr>
          <w:trHeight w:val="421"/>
        </w:trPr>
        <w:tc>
          <w:tcPr>
            <w:tcW w:w="8931" w:type="dxa"/>
          </w:tcPr>
          <w:p w:rsidR="005144D5" w:rsidRPr="00416D58" w:rsidRDefault="005144D5" w:rsidP="002B495B">
            <w:pPr>
              <w:ind w:left="135" w:right="14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416D58">
              <w:rPr>
                <w:rFonts w:ascii="Times New Roman" w:hAnsi="Times New Roman" w:cs="Times New Roman"/>
                <w:szCs w:val="24"/>
                <w:lang w:val="ru-RU"/>
              </w:rPr>
              <w:t>12)</w:t>
            </w:r>
            <w:r w:rsidRPr="00416D58">
              <w:rPr>
                <w:rFonts w:ascii="Times New Roman" w:hAnsi="Times New Roman" w:cs="Times New Roman"/>
                <w:szCs w:val="24"/>
              </w:rPr>
              <w:t> </w:t>
            </w:r>
            <w:r w:rsidRPr="00416D58">
              <w:rPr>
                <w:rFonts w:ascii="Times New Roman" w:hAnsi="Times New Roman" w:cs="Times New Roman"/>
                <w:szCs w:val="24"/>
                <w:lang w:val="ru-RU"/>
              </w:rPr>
              <w:t>владеть умениями интерпретации и оценки текстуально изученных произведений фольклора, древнерусской, русской и зарубежной литературы и современных авторов с использованием методов смыслового чтения и эстетического анализа;</w:t>
            </w:r>
          </w:p>
        </w:tc>
        <w:tc>
          <w:tcPr>
            <w:tcW w:w="1286" w:type="dxa"/>
          </w:tcPr>
          <w:p w:rsidR="005144D5" w:rsidRPr="00416D58" w:rsidRDefault="005144D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16D58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</w:p>
          <w:p w:rsidR="005144D5" w:rsidRPr="00416D58" w:rsidRDefault="005144D5" w:rsidP="005144D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16D58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</w:tr>
      <w:tr w:rsidR="00416D58" w:rsidRPr="00416D58" w:rsidTr="002B495B">
        <w:trPr>
          <w:trHeight w:val="421"/>
        </w:trPr>
        <w:tc>
          <w:tcPr>
            <w:tcW w:w="8931" w:type="dxa"/>
          </w:tcPr>
          <w:p w:rsidR="005144D5" w:rsidRPr="00416D58" w:rsidRDefault="005144D5" w:rsidP="002B495B">
            <w:pPr>
              <w:ind w:left="135" w:right="14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416D58">
              <w:rPr>
                <w:rFonts w:ascii="Times New Roman" w:hAnsi="Times New Roman" w:cs="Times New Roman"/>
                <w:szCs w:val="24"/>
                <w:lang w:val="ru-RU"/>
              </w:rPr>
              <w:t>13)</w:t>
            </w:r>
            <w:r w:rsidRPr="00416D58">
              <w:rPr>
                <w:rFonts w:ascii="Times New Roman" w:hAnsi="Times New Roman" w:cs="Times New Roman"/>
                <w:szCs w:val="24"/>
              </w:rPr>
              <w:t> </w:t>
            </w:r>
            <w:r w:rsidRPr="00416D58">
              <w:rPr>
                <w:rFonts w:ascii="Times New Roman" w:hAnsi="Times New Roman" w:cs="Times New Roman"/>
                <w:szCs w:val="24"/>
                <w:lang w:val="ru-RU"/>
              </w:rPr>
              <w:t>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      </w:r>
          </w:p>
        </w:tc>
        <w:tc>
          <w:tcPr>
            <w:tcW w:w="1286" w:type="dxa"/>
          </w:tcPr>
          <w:p w:rsidR="005144D5" w:rsidRPr="00416D58" w:rsidRDefault="005144D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416D58" w:rsidRPr="00416D58" w:rsidTr="002B495B">
        <w:trPr>
          <w:trHeight w:val="421"/>
        </w:trPr>
        <w:tc>
          <w:tcPr>
            <w:tcW w:w="8931" w:type="dxa"/>
          </w:tcPr>
          <w:p w:rsidR="005144D5" w:rsidRPr="00416D58" w:rsidRDefault="005144D5" w:rsidP="002B495B">
            <w:pPr>
              <w:ind w:left="135" w:right="14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416D58">
              <w:rPr>
                <w:rFonts w:ascii="Times New Roman" w:hAnsi="Times New Roman" w:cs="Times New Roman"/>
                <w:szCs w:val="24"/>
                <w:lang w:val="ru-RU"/>
              </w:rPr>
              <w:lastRenderedPageBreak/>
              <w:t>14)</w:t>
            </w:r>
            <w:r w:rsidRPr="00416D58">
              <w:rPr>
                <w:rFonts w:ascii="Times New Roman" w:hAnsi="Times New Roman" w:cs="Times New Roman"/>
                <w:szCs w:val="24"/>
              </w:rPr>
              <w:t> </w:t>
            </w:r>
            <w:r w:rsidRPr="00416D58">
              <w:rPr>
                <w:rFonts w:ascii="Times New Roman" w:hAnsi="Times New Roman" w:cs="Times New Roman"/>
                <w:szCs w:val="24"/>
                <w:lang w:val="ru-RU"/>
              </w:rPr>
              <w:t>планировать собственное чтение, обогащать свой круг чтения по рекомендациям учителя, в том числе за счёт произведений современной литературы для детей и подростков;</w:t>
            </w:r>
          </w:p>
        </w:tc>
        <w:tc>
          <w:tcPr>
            <w:tcW w:w="1286" w:type="dxa"/>
          </w:tcPr>
          <w:p w:rsidR="005144D5" w:rsidRPr="00416D58" w:rsidRDefault="005144D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416D58" w:rsidRPr="00416D58" w:rsidTr="002B495B">
        <w:trPr>
          <w:trHeight w:val="421"/>
        </w:trPr>
        <w:tc>
          <w:tcPr>
            <w:tcW w:w="8931" w:type="dxa"/>
          </w:tcPr>
          <w:p w:rsidR="005144D5" w:rsidRPr="00416D58" w:rsidRDefault="005144D5" w:rsidP="002B495B">
            <w:pPr>
              <w:ind w:left="135" w:right="14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416D58">
              <w:rPr>
                <w:rFonts w:ascii="Times New Roman" w:hAnsi="Times New Roman" w:cs="Times New Roman"/>
                <w:szCs w:val="24"/>
                <w:lang w:val="ru-RU"/>
              </w:rPr>
              <w:t>15)</w:t>
            </w:r>
            <w:r w:rsidRPr="00416D58">
              <w:rPr>
                <w:rFonts w:ascii="Times New Roman" w:hAnsi="Times New Roman" w:cs="Times New Roman"/>
                <w:szCs w:val="24"/>
              </w:rPr>
              <w:t> </w:t>
            </w:r>
            <w:r w:rsidRPr="00416D58">
              <w:rPr>
                <w:rFonts w:ascii="Times New Roman" w:hAnsi="Times New Roman" w:cs="Times New Roman"/>
                <w:szCs w:val="24"/>
                <w:lang w:val="ru-RU"/>
              </w:rPr>
              <w:t>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результаты;</w:t>
            </w:r>
          </w:p>
        </w:tc>
        <w:tc>
          <w:tcPr>
            <w:tcW w:w="1286" w:type="dxa"/>
          </w:tcPr>
          <w:p w:rsidR="005144D5" w:rsidRPr="00416D58" w:rsidRDefault="005144D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416D58" w:rsidRPr="00416D58" w:rsidTr="002B495B">
        <w:trPr>
          <w:trHeight w:val="421"/>
        </w:trPr>
        <w:tc>
          <w:tcPr>
            <w:tcW w:w="8931" w:type="dxa"/>
          </w:tcPr>
          <w:p w:rsidR="005144D5" w:rsidRPr="00416D58" w:rsidRDefault="005144D5" w:rsidP="002B495B">
            <w:pPr>
              <w:ind w:left="135" w:right="14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416D58">
              <w:rPr>
                <w:rFonts w:ascii="Times New Roman" w:hAnsi="Times New Roman" w:cs="Times New Roman"/>
                <w:szCs w:val="24"/>
                <w:lang w:val="ru-RU"/>
              </w:rPr>
              <w:t>16)</w:t>
            </w:r>
            <w:r w:rsidRPr="00416D58">
              <w:rPr>
                <w:rFonts w:ascii="Times New Roman" w:hAnsi="Times New Roman" w:cs="Times New Roman"/>
                <w:szCs w:val="24"/>
              </w:rPr>
              <w:t> </w:t>
            </w:r>
            <w:r w:rsidRPr="00416D58">
              <w:rPr>
                <w:rFonts w:ascii="Times New Roman" w:hAnsi="Times New Roman" w:cs="Times New Roman"/>
                <w:szCs w:val="24"/>
                <w:lang w:val="ru-RU"/>
              </w:rPr>
              <w:t>развивать умение использовать словари и справочники, в том числе в электронной форме; пользоваться под руководством учителя электронными библиотеками и другими справочными материалами, в том числе из числа верифицированных электронных ресурсов, включённых в федеральный перечень.</w:t>
            </w:r>
          </w:p>
        </w:tc>
        <w:tc>
          <w:tcPr>
            <w:tcW w:w="1286" w:type="dxa"/>
          </w:tcPr>
          <w:p w:rsidR="005144D5" w:rsidRPr="00416D58" w:rsidRDefault="005144D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</w:tbl>
    <w:p w:rsidR="00DC7DDD" w:rsidRPr="00416D58" w:rsidRDefault="00DC7DDD" w:rsidP="005144D5"/>
    <w:tbl>
      <w:tblPr>
        <w:tblStyle w:val="TableNormal1"/>
        <w:tblW w:w="10217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931"/>
        <w:gridCol w:w="1286"/>
      </w:tblGrid>
      <w:tr w:rsidR="00416D58" w:rsidRPr="002B495B" w:rsidTr="005C3CE9">
        <w:trPr>
          <w:trHeight w:val="505"/>
        </w:trPr>
        <w:tc>
          <w:tcPr>
            <w:tcW w:w="8931" w:type="dxa"/>
            <w:shd w:val="clear" w:color="auto" w:fill="EAF1DD"/>
          </w:tcPr>
          <w:p w:rsidR="005144D5" w:rsidRPr="002B495B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B49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Итоговые планируемые результаты по литературе. Этап формирования: 7 класс</w:t>
            </w:r>
          </w:p>
          <w:p w:rsidR="005144D5" w:rsidRPr="002B495B" w:rsidRDefault="005144D5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B49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:rsidR="005144D5" w:rsidRPr="002B495B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B49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:rsidR="005144D5" w:rsidRPr="002B495B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B49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416D58" w:rsidRPr="002B495B" w:rsidTr="005C3CE9">
        <w:trPr>
          <w:trHeight w:val="254"/>
        </w:trPr>
        <w:tc>
          <w:tcPr>
            <w:tcW w:w="8931" w:type="dxa"/>
          </w:tcPr>
          <w:p w:rsidR="005144D5" w:rsidRPr="002B495B" w:rsidRDefault="005144D5" w:rsidP="002B495B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2B495B">
              <w:rPr>
                <w:sz w:val="24"/>
                <w:szCs w:val="24"/>
                <w:lang w:val="ru-RU"/>
              </w:rPr>
              <w:t>1) Понимать общечеловеческую и духовно-нравственную ценность литературы,</w:t>
            </w:r>
            <w:r w:rsidRPr="002B495B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осознавать</w:t>
            </w:r>
            <w:r w:rsidRPr="002B495B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её</w:t>
            </w:r>
            <w:r w:rsidRPr="002B495B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роль</w:t>
            </w:r>
            <w:r w:rsidRPr="002B495B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в</w:t>
            </w:r>
            <w:r w:rsidRPr="002B495B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воспитании</w:t>
            </w:r>
            <w:r w:rsidRPr="002B495B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любви</w:t>
            </w:r>
            <w:r w:rsidRPr="002B495B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к</w:t>
            </w:r>
            <w:r w:rsidRPr="002B495B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Родине</w:t>
            </w:r>
            <w:r w:rsidRPr="002B495B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и</w:t>
            </w:r>
            <w:r w:rsidRPr="002B495B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укреплении</w:t>
            </w:r>
            <w:r w:rsidRPr="002B495B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единства многонационального</w:t>
            </w:r>
            <w:r w:rsidRPr="002B495B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народа</w:t>
            </w:r>
            <w:r w:rsidRPr="002B495B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Российской</w:t>
            </w:r>
            <w:r w:rsidRPr="002B495B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Федерации;</w:t>
            </w:r>
          </w:p>
        </w:tc>
        <w:tc>
          <w:tcPr>
            <w:tcW w:w="1286" w:type="dxa"/>
          </w:tcPr>
          <w:p w:rsidR="005144D5" w:rsidRPr="002B495B" w:rsidRDefault="005144D5" w:rsidP="005144D5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16D58" w:rsidRPr="002B495B" w:rsidTr="005C3CE9">
        <w:trPr>
          <w:trHeight w:val="312"/>
        </w:trPr>
        <w:tc>
          <w:tcPr>
            <w:tcW w:w="8931" w:type="dxa"/>
          </w:tcPr>
          <w:p w:rsidR="005144D5" w:rsidRPr="002B495B" w:rsidRDefault="005144D5" w:rsidP="002B495B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2B495B">
              <w:rPr>
                <w:sz w:val="24"/>
                <w:szCs w:val="24"/>
                <w:lang w:val="ru-RU"/>
              </w:rPr>
              <w:t>2)</w:t>
            </w:r>
            <w:r w:rsidRPr="002B495B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понимать</w:t>
            </w:r>
            <w:r w:rsidRPr="002B495B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специфику</w:t>
            </w:r>
            <w:r w:rsidRPr="002B495B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литературы</w:t>
            </w:r>
            <w:r w:rsidRPr="002B495B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как</w:t>
            </w:r>
            <w:r w:rsidRPr="002B495B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вида</w:t>
            </w:r>
            <w:r w:rsidRPr="002B495B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словесного</w:t>
            </w:r>
            <w:r w:rsidRPr="002B495B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искусства,</w:t>
            </w:r>
            <w:r w:rsidRPr="002B495B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выявлять</w:t>
            </w:r>
          </w:p>
          <w:p w:rsidR="005144D5" w:rsidRPr="002B495B" w:rsidRDefault="005144D5" w:rsidP="002B495B">
            <w:pPr>
              <w:pStyle w:val="TableParagraph"/>
              <w:tabs>
                <w:tab w:val="left" w:pos="1199"/>
                <w:tab w:val="left" w:pos="3161"/>
                <w:tab w:val="left" w:pos="4083"/>
                <w:tab w:val="left" w:pos="4618"/>
                <w:tab w:val="left" w:pos="5537"/>
                <w:tab w:val="left" w:pos="6784"/>
              </w:tabs>
              <w:ind w:right="97"/>
              <w:rPr>
                <w:sz w:val="24"/>
                <w:szCs w:val="24"/>
                <w:lang w:val="ru-RU"/>
              </w:rPr>
            </w:pPr>
            <w:r w:rsidRPr="002B495B">
              <w:rPr>
                <w:sz w:val="24"/>
                <w:szCs w:val="24"/>
                <w:lang w:val="ru-RU"/>
              </w:rPr>
              <w:t>отличия</w:t>
            </w:r>
            <w:r w:rsidRPr="002B495B">
              <w:rPr>
                <w:sz w:val="24"/>
                <w:szCs w:val="24"/>
                <w:lang w:val="ru-RU"/>
              </w:rPr>
              <w:tab/>
              <w:t>художественного</w:t>
            </w:r>
            <w:r w:rsidRPr="002B495B">
              <w:rPr>
                <w:sz w:val="24"/>
                <w:szCs w:val="24"/>
                <w:lang w:val="ru-RU"/>
              </w:rPr>
              <w:tab/>
              <w:t>текста</w:t>
            </w:r>
            <w:r w:rsidRPr="002B495B">
              <w:rPr>
                <w:sz w:val="24"/>
                <w:szCs w:val="24"/>
                <w:lang w:val="ru-RU"/>
              </w:rPr>
              <w:tab/>
              <w:t>от</w:t>
            </w:r>
            <w:r w:rsidRPr="002B495B">
              <w:rPr>
                <w:sz w:val="24"/>
                <w:szCs w:val="24"/>
                <w:lang w:val="ru-RU"/>
              </w:rPr>
              <w:tab/>
              <w:t>текста</w:t>
            </w:r>
            <w:r w:rsidRPr="002B495B">
              <w:rPr>
                <w:sz w:val="24"/>
                <w:szCs w:val="24"/>
                <w:lang w:val="ru-RU"/>
              </w:rPr>
              <w:tab/>
              <w:t>научного,</w:t>
            </w:r>
            <w:r w:rsidRPr="002B495B">
              <w:rPr>
                <w:sz w:val="24"/>
                <w:szCs w:val="24"/>
                <w:lang w:val="ru-RU"/>
              </w:rPr>
              <w:tab/>
            </w:r>
            <w:r w:rsidRPr="002B495B">
              <w:rPr>
                <w:spacing w:val="-1"/>
                <w:sz w:val="24"/>
                <w:szCs w:val="24"/>
                <w:lang w:val="ru-RU"/>
              </w:rPr>
              <w:t>делового,</w:t>
            </w:r>
            <w:r w:rsidRPr="002B495B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публицистического;</w:t>
            </w:r>
          </w:p>
        </w:tc>
        <w:tc>
          <w:tcPr>
            <w:tcW w:w="1286" w:type="dxa"/>
          </w:tcPr>
          <w:p w:rsidR="005144D5" w:rsidRPr="002B495B" w:rsidRDefault="005144D5" w:rsidP="005144D5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B495B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</w:p>
          <w:p w:rsidR="005144D5" w:rsidRPr="002B495B" w:rsidRDefault="005144D5" w:rsidP="005144D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B495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416D58" w:rsidRPr="002B495B" w:rsidTr="005C3CE9">
        <w:trPr>
          <w:trHeight w:val="506"/>
        </w:trPr>
        <w:tc>
          <w:tcPr>
            <w:tcW w:w="8931" w:type="dxa"/>
          </w:tcPr>
          <w:p w:rsidR="005144D5" w:rsidRPr="002B495B" w:rsidRDefault="005144D5" w:rsidP="002B495B">
            <w:pPr>
              <w:pStyle w:val="TableParagraph"/>
              <w:ind w:right="94"/>
              <w:rPr>
                <w:sz w:val="24"/>
                <w:szCs w:val="24"/>
                <w:lang w:val="ru-RU"/>
              </w:rPr>
            </w:pPr>
            <w:r w:rsidRPr="002B495B">
              <w:rPr>
                <w:sz w:val="24"/>
                <w:szCs w:val="24"/>
                <w:lang w:val="ru-RU"/>
              </w:rPr>
              <w:t>3)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проводить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смысловой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и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эстетический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анализ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произведений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фольклора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и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художественной</w:t>
            </w:r>
            <w:r w:rsidRPr="002B495B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литературы;</w:t>
            </w:r>
            <w:r w:rsidRPr="002B495B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воспринимать,</w:t>
            </w:r>
            <w:r w:rsidRPr="002B495B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анализировать,</w:t>
            </w:r>
            <w:r w:rsidRPr="002B495B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интерпретировать</w:t>
            </w:r>
            <w:r w:rsidRPr="002B495B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и</w:t>
            </w:r>
            <w:r w:rsidRPr="002B495B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оценивать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прочитанное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(с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учётом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литературного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развития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обучающихся),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понимать,</w:t>
            </w:r>
            <w:r w:rsidRPr="002B495B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что</w:t>
            </w:r>
            <w:r w:rsidRPr="002B495B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в</w:t>
            </w:r>
            <w:r w:rsidRPr="002B495B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литературных</w:t>
            </w:r>
            <w:r w:rsidRPr="002B495B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произведениях</w:t>
            </w:r>
            <w:r w:rsidRPr="002B495B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отражена</w:t>
            </w:r>
            <w:r w:rsidRPr="002B495B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художественная</w:t>
            </w:r>
            <w:r w:rsidRPr="002B495B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картина мира: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:rsidR="005144D5" w:rsidRPr="002B495B" w:rsidRDefault="005144D5" w:rsidP="005144D5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B495B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</w:p>
          <w:p w:rsidR="005144D5" w:rsidRPr="002B495B" w:rsidRDefault="005144D5" w:rsidP="005144D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B495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416D58" w:rsidRPr="002B495B" w:rsidTr="005C3CE9">
        <w:trPr>
          <w:trHeight w:val="253"/>
        </w:trPr>
        <w:tc>
          <w:tcPr>
            <w:tcW w:w="8931" w:type="dxa"/>
          </w:tcPr>
          <w:p w:rsidR="005144D5" w:rsidRPr="002B495B" w:rsidRDefault="005144D5" w:rsidP="002B495B">
            <w:pPr>
              <w:pStyle w:val="TableParagraph"/>
              <w:ind w:right="93"/>
              <w:rPr>
                <w:i/>
                <w:sz w:val="24"/>
                <w:szCs w:val="24"/>
                <w:lang w:val="ru-RU"/>
              </w:rPr>
            </w:pPr>
            <w:r w:rsidRPr="002B495B">
              <w:rPr>
                <w:i/>
                <w:sz w:val="24"/>
                <w:szCs w:val="24"/>
                <w:lang w:val="ru-RU"/>
              </w:rPr>
              <w:t>анализировать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произведение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в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единстве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формы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и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содержания;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определять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тему, главную мысль и проблематику произведения, его родовую и жанровую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принадлежность; выявлять позицию героя, рассказчика и авторскую позицию,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учитывая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художественные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особенности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произведения;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характеризовать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героев-персонажей,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давать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их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сравнительные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характеристики,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оценивать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систему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персонажей;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определять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особенности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композиции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и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основной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конфликт произведения; объяснять своё понимание нравственно-философской,</w:t>
            </w:r>
            <w:r w:rsidRPr="002B495B">
              <w:rPr>
                <w:i/>
                <w:spacing w:val="-52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социально-исторической</w:t>
            </w:r>
            <w:r w:rsidRPr="002B495B">
              <w:rPr>
                <w:i/>
                <w:spacing w:val="-12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и</w:t>
            </w:r>
            <w:r w:rsidRPr="002B495B">
              <w:rPr>
                <w:i/>
                <w:spacing w:val="-1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эстетической</w:t>
            </w:r>
            <w:r w:rsidRPr="002B495B">
              <w:rPr>
                <w:i/>
                <w:spacing w:val="-14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проблематики</w:t>
            </w:r>
            <w:r w:rsidRPr="002B495B">
              <w:rPr>
                <w:i/>
                <w:spacing w:val="-1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произведений</w:t>
            </w:r>
            <w:r w:rsidRPr="002B495B">
              <w:rPr>
                <w:i/>
                <w:spacing w:val="-12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(с</w:t>
            </w:r>
            <w:r w:rsidRPr="002B495B">
              <w:rPr>
                <w:i/>
                <w:spacing w:val="-10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учётом</w:t>
            </w:r>
            <w:r w:rsidRPr="002B495B">
              <w:rPr>
                <w:i/>
                <w:spacing w:val="-53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pacing w:val="-1"/>
                <w:sz w:val="24"/>
                <w:szCs w:val="24"/>
                <w:lang w:val="ru-RU"/>
              </w:rPr>
              <w:t>литературного</w:t>
            </w:r>
            <w:r w:rsidRPr="002B495B">
              <w:rPr>
                <w:i/>
                <w:spacing w:val="-10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развития</w:t>
            </w:r>
            <w:r w:rsidRPr="002B495B">
              <w:rPr>
                <w:i/>
                <w:spacing w:val="-1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обучающихся);</w:t>
            </w:r>
            <w:r w:rsidRPr="002B495B">
              <w:rPr>
                <w:i/>
                <w:spacing w:val="-8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выявлять</w:t>
            </w:r>
            <w:r w:rsidRPr="002B495B">
              <w:rPr>
                <w:i/>
                <w:spacing w:val="-12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основные</w:t>
            </w:r>
            <w:r w:rsidRPr="002B495B">
              <w:rPr>
                <w:i/>
                <w:spacing w:val="-8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особенности</w:t>
            </w:r>
            <w:r w:rsidRPr="002B495B">
              <w:rPr>
                <w:i/>
                <w:spacing w:val="-12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языка</w:t>
            </w:r>
            <w:r w:rsidRPr="002B495B">
              <w:rPr>
                <w:i/>
                <w:spacing w:val="-53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художественного произведения, поэтической и прозаической речи; находить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основные</w:t>
            </w:r>
            <w:r w:rsidRPr="002B495B">
              <w:rPr>
                <w:i/>
                <w:spacing w:val="12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изобразительно-выразительные</w:t>
            </w:r>
            <w:r w:rsidRPr="002B495B">
              <w:rPr>
                <w:i/>
                <w:spacing w:val="12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средства,</w:t>
            </w:r>
            <w:r w:rsidRPr="002B495B">
              <w:rPr>
                <w:i/>
                <w:spacing w:val="1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характерные</w:t>
            </w:r>
            <w:r w:rsidRPr="002B495B">
              <w:rPr>
                <w:i/>
                <w:spacing w:val="12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для</w:t>
            </w:r>
          </w:p>
          <w:p w:rsidR="005144D5" w:rsidRPr="002B495B" w:rsidRDefault="005144D5" w:rsidP="002B495B">
            <w:pPr>
              <w:pStyle w:val="TableParagraph"/>
              <w:rPr>
                <w:i/>
                <w:sz w:val="24"/>
                <w:szCs w:val="24"/>
                <w:lang w:val="ru-RU"/>
              </w:rPr>
            </w:pPr>
            <w:r w:rsidRPr="002B495B">
              <w:rPr>
                <w:i/>
                <w:sz w:val="24"/>
                <w:szCs w:val="24"/>
                <w:lang w:val="ru-RU"/>
              </w:rPr>
              <w:t>творческой</w:t>
            </w:r>
            <w:r w:rsidRPr="002B495B">
              <w:rPr>
                <w:i/>
                <w:spacing w:val="-3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манеры</w:t>
            </w:r>
            <w:r w:rsidRPr="002B495B">
              <w:rPr>
                <w:i/>
                <w:spacing w:val="-5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писателя,</w:t>
            </w:r>
            <w:r w:rsidRPr="002B495B">
              <w:rPr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определять</w:t>
            </w:r>
            <w:r w:rsidRPr="002B495B">
              <w:rPr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их</w:t>
            </w:r>
            <w:r w:rsidRPr="002B495B">
              <w:rPr>
                <w:i/>
                <w:spacing w:val="-4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художественные</w:t>
            </w:r>
            <w:r w:rsidRPr="002B495B">
              <w:rPr>
                <w:i/>
                <w:spacing w:val="-3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функции;</w:t>
            </w:r>
          </w:p>
        </w:tc>
        <w:tc>
          <w:tcPr>
            <w:tcW w:w="1286" w:type="dxa"/>
          </w:tcPr>
          <w:p w:rsidR="005144D5" w:rsidRPr="002B495B" w:rsidRDefault="005144D5" w:rsidP="005144D5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16D58" w:rsidRPr="002B495B" w:rsidTr="005C3CE9">
        <w:trPr>
          <w:trHeight w:val="769"/>
        </w:trPr>
        <w:tc>
          <w:tcPr>
            <w:tcW w:w="8931" w:type="dxa"/>
          </w:tcPr>
          <w:p w:rsidR="005144D5" w:rsidRPr="002B495B" w:rsidRDefault="005144D5" w:rsidP="002B495B">
            <w:pPr>
              <w:pStyle w:val="TableParagraph"/>
              <w:ind w:right="94"/>
              <w:rPr>
                <w:i/>
                <w:sz w:val="24"/>
                <w:szCs w:val="24"/>
                <w:lang w:val="ru-RU"/>
              </w:rPr>
            </w:pPr>
            <w:r w:rsidRPr="002B495B">
              <w:rPr>
                <w:i/>
                <w:sz w:val="24"/>
                <w:szCs w:val="24"/>
                <w:lang w:val="ru-RU"/>
              </w:rPr>
              <w:t>понимать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сущность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и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элементарные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смысловые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функции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теоретико-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литературных понятий и учиться самостоятельно использовать их в процессе</w:t>
            </w:r>
            <w:r w:rsidRPr="002B495B">
              <w:rPr>
                <w:i/>
                <w:spacing w:val="-52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анализа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и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интерпретации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произведений,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оформления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собственных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оценок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и</w:t>
            </w:r>
            <w:r w:rsidRPr="002B495B">
              <w:rPr>
                <w:i/>
                <w:spacing w:val="-52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наблюдений: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художественная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литература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и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устное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народное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творчество;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проза и поэзия; художественный образ; роды (лирика, эпос), жанры (рассказ,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повесть, роман, послание, поэма, песня); форма и содержание литературного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pacing w:val="-1"/>
                <w:sz w:val="24"/>
                <w:szCs w:val="24"/>
                <w:lang w:val="ru-RU"/>
              </w:rPr>
              <w:t>произведения;</w:t>
            </w:r>
            <w:r w:rsidRPr="002B495B">
              <w:rPr>
                <w:i/>
                <w:spacing w:val="-10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тема,</w:t>
            </w:r>
            <w:r w:rsidRPr="002B495B">
              <w:rPr>
                <w:i/>
                <w:spacing w:val="-1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идея,</w:t>
            </w:r>
            <w:r w:rsidRPr="002B495B">
              <w:rPr>
                <w:i/>
                <w:spacing w:val="-13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проблематика;</w:t>
            </w:r>
            <w:r w:rsidRPr="002B495B">
              <w:rPr>
                <w:i/>
                <w:spacing w:val="-10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пафос</w:t>
            </w:r>
            <w:r w:rsidRPr="002B495B">
              <w:rPr>
                <w:i/>
                <w:spacing w:val="-1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(героический,</w:t>
            </w:r>
            <w:r w:rsidRPr="002B495B">
              <w:rPr>
                <w:i/>
                <w:spacing w:val="-10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патриотический,</w:t>
            </w:r>
            <w:r w:rsidRPr="002B495B">
              <w:rPr>
                <w:i/>
                <w:spacing w:val="-53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гражданский и др.); сюжет, композиция, эпиграф; стадии развития действия:</w:t>
            </w:r>
            <w:r w:rsidRPr="002B495B">
              <w:rPr>
                <w:i/>
                <w:spacing w:val="-52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экспозиция,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завязка,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развитие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действия,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кульминация,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развязка;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автор,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повествователь,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рассказчик,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литературный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герой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(персонаж),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лирический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герой,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речевая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характеристика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героя;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портрет,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пейзаж,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интерьер,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художественная</w:t>
            </w:r>
            <w:r w:rsidRPr="002B495B">
              <w:rPr>
                <w:i/>
                <w:spacing w:val="-9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деталь;</w:t>
            </w:r>
            <w:r w:rsidRPr="002B495B">
              <w:rPr>
                <w:i/>
                <w:spacing w:val="-1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юмор,</w:t>
            </w:r>
            <w:r w:rsidRPr="002B495B">
              <w:rPr>
                <w:i/>
                <w:spacing w:val="-9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ирония,</w:t>
            </w:r>
            <w:r w:rsidRPr="002B495B">
              <w:rPr>
                <w:i/>
                <w:spacing w:val="-9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сатира;</w:t>
            </w:r>
            <w:r w:rsidRPr="002B495B">
              <w:rPr>
                <w:i/>
                <w:spacing w:val="-9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эпитет,</w:t>
            </w:r>
            <w:r w:rsidRPr="002B495B">
              <w:rPr>
                <w:i/>
                <w:spacing w:val="-10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метафора,</w:t>
            </w:r>
            <w:r w:rsidRPr="002B495B">
              <w:rPr>
                <w:i/>
                <w:spacing w:val="-9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сравнение;</w:t>
            </w:r>
          </w:p>
          <w:p w:rsidR="005144D5" w:rsidRPr="002B495B" w:rsidRDefault="005144D5" w:rsidP="002B495B">
            <w:pPr>
              <w:pStyle w:val="TableParagraph"/>
              <w:ind w:right="95"/>
              <w:rPr>
                <w:i/>
                <w:sz w:val="24"/>
                <w:szCs w:val="24"/>
                <w:lang w:val="ru-RU"/>
              </w:rPr>
            </w:pPr>
            <w:r w:rsidRPr="002B495B">
              <w:rPr>
                <w:i/>
                <w:sz w:val="24"/>
                <w:szCs w:val="24"/>
                <w:lang w:val="ru-RU"/>
              </w:rPr>
              <w:t>олицетворение,</w:t>
            </w:r>
            <w:r w:rsidRPr="002B495B">
              <w:rPr>
                <w:i/>
                <w:spacing w:val="-9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гипербола;</w:t>
            </w:r>
            <w:r w:rsidRPr="002B495B">
              <w:rPr>
                <w:i/>
                <w:spacing w:val="-7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антитеза,</w:t>
            </w:r>
            <w:r w:rsidRPr="002B495B">
              <w:rPr>
                <w:i/>
                <w:spacing w:val="-1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аллегория;</w:t>
            </w:r>
            <w:r w:rsidRPr="002B495B">
              <w:rPr>
                <w:i/>
                <w:spacing w:val="-7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анафора;</w:t>
            </w:r>
            <w:r w:rsidRPr="002B495B">
              <w:rPr>
                <w:i/>
                <w:spacing w:val="-8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стихотворный</w:t>
            </w:r>
            <w:r w:rsidRPr="002B495B">
              <w:rPr>
                <w:i/>
                <w:spacing w:val="-8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метр</w:t>
            </w:r>
            <w:r w:rsidRPr="002B495B">
              <w:rPr>
                <w:i/>
                <w:spacing w:val="-53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(хорей,</w:t>
            </w:r>
            <w:r w:rsidRPr="002B495B">
              <w:rPr>
                <w:i/>
                <w:spacing w:val="-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ямб, дактиль,</w:t>
            </w:r>
            <w:r w:rsidRPr="002B495B">
              <w:rPr>
                <w:i/>
                <w:spacing w:val="-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амфибрахий, анапест),</w:t>
            </w:r>
            <w:r w:rsidRPr="002B495B">
              <w:rPr>
                <w:i/>
                <w:spacing w:val="-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ритм, рифма,</w:t>
            </w:r>
            <w:r w:rsidRPr="002B495B">
              <w:rPr>
                <w:i/>
                <w:spacing w:val="-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строфа;</w:t>
            </w:r>
          </w:p>
        </w:tc>
        <w:tc>
          <w:tcPr>
            <w:tcW w:w="1286" w:type="dxa"/>
          </w:tcPr>
          <w:p w:rsidR="005144D5" w:rsidRPr="002B495B" w:rsidRDefault="005144D5" w:rsidP="005144D5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B495B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2B495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2B495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416D58" w:rsidRPr="002B495B" w:rsidTr="005C3CE9">
        <w:trPr>
          <w:trHeight w:val="505"/>
        </w:trPr>
        <w:tc>
          <w:tcPr>
            <w:tcW w:w="8931" w:type="dxa"/>
          </w:tcPr>
          <w:p w:rsidR="005144D5" w:rsidRPr="002B495B" w:rsidRDefault="005144D5" w:rsidP="002B495B">
            <w:pPr>
              <w:ind w:left="10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</w:pPr>
            <w:r w:rsidRPr="002B495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выделять</w:t>
            </w:r>
            <w:r w:rsidRPr="002B495B">
              <w:rPr>
                <w:rFonts w:ascii="Times New Roman" w:eastAsia="Times New Roman" w:hAnsi="Times New Roman" w:cs="Times New Roman"/>
                <w:i/>
                <w:spacing w:val="9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в</w:t>
            </w:r>
            <w:r w:rsidRPr="002B495B">
              <w:rPr>
                <w:rFonts w:ascii="Times New Roman" w:eastAsia="Times New Roman" w:hAnsi="Times New Roman" w:cs="Times New Roman"/>
                <w:i/>
                <w:spacing w:val="9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произведениях</w:t>
            </w:r>
            <w:r w:rsidRPr="002B495B">
              <w:rPr>
                <w:rFonts w:ascii="Times New Roman" w:eastAsia="Times New Roman" w:hAnsi="Times New Roman" w:cs="Times New Roman"/>
                <w:i/>
                <w:spacing w:val="9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элементы</w:t>
            </w:r>
            <w:r w:rsidRPr="002B495B">
              <w:rPr>
                <w:rFonts w:ascii="Times New Roman" w:eastAsia="Times New Roman" w:hAnsi="Times New Roman" w:cs="Times New Roman"/>
                <w:i/>
                <w:spacing w:val="8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художественной</w:t>
            </w:r>
            <w:r w:rsidRPr="002B495B">
              <w:rPr>
                <w:rFonts w:ascii="Times New Roman" w:eastAsia="Times New Roman" w:hAnsi="Times New Roman" w:cs="Times New Roman"/>
                <w:i/>
                <w:spacing w:val="8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формы</w:t>
            </w:r>
            <w:r w:rsidRPr="002B495B">
              <w:rPr>
                <w:rFonts w:ascii="Times New Roman" w:eastAsia="Times New Roman" w:hAnsi="Times New Roman" w:cs="Times New Roman"/>
                <w:i/>
                <w:spacing w:val="8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и</w:t>
            </w:r>
            <w:r w:rsidRPr="002B495B">
              <w:rPr>
                <w:rFonts w:ascii="Times New Roman" w:eastAsia="Times New Roman" w:hAnsi="Times New Roman" w:cs="Times New Roman"/>
                <w:i/>
                <w:spacing w:val="9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обнаруживать</w:t>
            </w:r>
          </w:p>
          <w:p w:rsidR="005144D5" w:rsidRPr="002B495B" w:rsidRDefault="005144D5" w:rsidP="002B495B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495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связи</w:t>
            </w:r>
            <w:r w:rsidRPr="002B495B">
              <w:rPr>
                <w:rFonts w:ascii="Times New Roman" w:eastAsia="Times New Roman" w:hAnsi="Times New Roman" w:cs="Times New Roman"/>
                <w:i/>
                <w:spacing w:val="-5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между</w:t>
            </w:r>
            <w:r w:rsidRPr="002B495B"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ними;</w:t>
            </w:r>
          </w:p>
        </w:tc>
        <w:tc>
          <w:tcPr>
            <w:tcW w:w="1286" w:type="dxa"/>
          </w:tcPr>
          <w:p w:rsidR="005144D5" w:rsidRPr="002B495B" w:rsidRDefault="005144D5" w:rsidP="0000349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B495B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</w:p>
          <w:p w:rsidR="005144D5" w:rsidRPr="002B495B" w:rsidRDefault="005144D5" w:rsidP="0000349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B495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416D58" w:rsidRPr="002B495B" w:rsidTr="005C3CE9">
        <w:trPr>
          <w:trHeight w:val="273"/>
        </w:trPr>
        <w:tc>
          <w:tcPr>
            <w:tcW w:w="8931" w:type="dxa"/>
          </w:tcPr>
          <w:p w:rsidR="005144D5" w:rsidRPr="002B495B" w:rsidRDefault="005144D5" w:rsidP="002B495B">
            <w:pPr>
              <w:pStyle w:val="TableParagraph"/>
              <w:spacing w:before="121"/>
              <w:ind w:right="96"/>
              <w:rPr>
                <w:i/>
                <w:sz w:val="24"/>
                <w:szCs w:val="24"/>
                <w:lang w:val="ru-RU"/>
              </w:rPr>
            </w:pPr>
            <w:r w:rsidRPr="002B495B">
              <w:rPr>
                <w:i/>
                <w:sz w:val="24"/>
                <w:szCs w:val="24"/>
                <w:lang w:val="ru-RU"/>
              </w:rPr>
              <w:t>сопоставлять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произведения,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их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фрагменты,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образы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персонажей,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сюжеты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pacing w:val="-1"/>
                <w:sz w:val="24"/>
                <w:szCs w:val="24"/>
                <w:lang w:val="ru-RU"/>
              </w:rPr>
              <w:t>разных</w:t>
            </w:r>
            <w:r w:rsidRPr="002B495B">
              <w:rPr>
                <w:i/>
                <w:spacing w:val="-13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pacing w:val="-1"/>
                <w:sz w:val="24"/>
                <w:szCs w:val="24"/>
                <w:lang w:val="ru-RU"/>
              </w:rPr>
              <w:t>литературных</w:t>
            </w:r>
            <w:r w:rsidRPr="002B495B">
              <w:rPr>
                <w:i/>
                <w:spacing w:val="-12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pacing w:val="-1"/>
                <w:sz w:val="24"/>
                <w:szCs w:val="24"/>
                <w:lang w:val="ru-RU"/>
              </w:rPr>
              <w:t>произведений,</w:t>
            </w:r>
            <w:r w:rsidRPr="002B495B">
              <w:rPr>
                <w:i/>
                <w:spacing w:val="-13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темы,</w:t>
            </w:r>
            <w:r w:rsidRPr="002B495B">
              <w:rPr>
                <w:i/>
                <w:spacing w:val="-13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проблемы,</w:t>
            </w:r>
            <w:r w:rsidRPr="002B495B">
              <w:rPr>
                <w:i/>
                <w:spacing w:val="-13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жанры,</w:t>
            </w:r>
            <w:r w:rsidRPr="002B495B">
              <w:rPr>
                <w:i/>
                <w:spacing w:val="-13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художественные</w:t>
            </w:r>
            <w:r w:rsidRPr="002B495B">
              <w:rPr>
                <w:i/>
                <w:spacing w:val="-53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приёмы,</w:t>
            </w:r>
            <w:r w:rsidRPr="002B495B">
              <w:rPr>
                <w:i/>
                <w:spacing w:val="-3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lastRenderedPageBreak/>
              <w:t>особенности</w:t>
            </w:r>
            <w:r w:rsidRPr="002B495B">
              <w:rPr>
                <w:i/>
                <w:spacing w:val="-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языка;</w:t>
            </w:r>
          </w:p>
        </w:tc>
        <w:tc>
          <w:tcPr>
            <w:tcW w:w="1286" w:type="dxa"/>
          </w:tcPr>
          <w:p w:rsidR="005144D5" w:rsidRPr="002B495B" w:rsidRDefault="005144D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B495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устный</w:t>
            </w:r>
            <w:proofErr w:type="spellEnd"/>
          </w:p>
          <w:p w:rsidR="005144D5" w:rsidRPr="002B495B" w:rsidRDefault="005144D5" w:rsidP="005144D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B495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416D58" w:rsidRPr="002B495B" w:rsidTr="005C3CE9">
        <w:trPr>
          <w:trHeight w:val="758"/>
        </w:trPr>
        <w:tc>
          <w:tcPr>
            <w:tcW w:w="8931" w:type="dxa"/>
          </w:tcPr>
          <w:p w:rsidR="005144D5" w:rsidRPr="002B495B" w:rsidRDefault="005144D5" w:rsidP="002B495B">
            <w:pPr>
              <w:pStyle w:val="TableParagraph"/>
              <w:tabs>
                <w:tab w:val="left" w:pos="1662"/>
                <w:tab w:val="left" w:pos="2828"/>
                <w:tab w:val="left" w:pos="3145"/>
                <w:tab w:val="left" w:pos="4949"/>
                <w:tab w:val="left" w:pos="6437"/>
              </w:tabs>
              <w:rPr>
                <w:i/>
                <w:sz w:val="24"/>
                <w:szCs w:val="24"/>
                <w:lang w:val="ru-RU"/>
              </w:rPr>
            </w:pPr>
            <w:r w:rsidRPr="002B495B">
              <w:rPr>
                <w:i/>
                <w:sz w:val="24"/>
                <w:szCs w:val="24"/>
                <w:lang w:val="ru-RU"/>
              </w:rPr>
              <w:lastRenderedPageBreak/>
              <w:t>сопоставлять</w:t>
            </w:r>
            <w:r w:rsidRPr="002B495B">
              <w:rPr>
                <w:i/>
                <w:sz w:val="24"/>
                <w:szCs w:val="24"/>
                <w:lang w:val="ru-RU"/>
              </w:rPr>
              <w:tab/>
              <w:t>изученные</w:t>
            </w:r>
            <w:r w:rsidRPr="002B495B">
              <w:rPr>
                <w:i/>
                <w:sz w:val="24"/>
                <w:szCs w:val="24"/>
                <w:lang w:val="ru-RU"/>
              </w:rPr>
              <w:tab/>
              <w:t>и</w:t>
            </w:r>
            <w:r w:rsidRPr="002B495B">
              <w:rPr>
                <w:i/>
                <w:sz w:val="24"/>
                <w:szCs w:val="24"/>
                <w:lang w:val="ru-RU"/>
              </w:rPr>
              <w:tab/>
              <w:t>самостоятельно</w:t>
            </w:r>
            <w:r w:rsidRPr="002B495B">
              <w:rPr>
                <w:i/>
                <w:sz w:val="24"/>
                <w:szCs w:val="24"/>
                <w:lang w:val="ru-RU"/>
              </w:rPr>
              <w:tab/>
              <w:t>прочитанные</w:t>
            </w:r>
            <w:r w:rsidRPr="002B495B">
              <w:rPr>
                <w:i/>
                <w:sz w:val="24"/>
                <w:szCs w:val="24"/>
                <w:lang w:val="ru-RU"/>
              </w:rPr>
              <w:tab/>
              <w:t>произведения</w:t>
            </w:r>
          </w:p>
          <w:p w:rsidR="005144D5" w:rsidRPr="002B495B" w:rsidRDefault="005144D5" w:rsidP="002B495B">
            <w:pPr>
              <w:pStyle w:val="TableParagraph"/>
              <w:rPr>
                <w:i/>
                <w:sz w:val="24"/>
                <w:szCs w:val="24"/>
                <w:lang w:val="ru-RU"/>
              </w:rPr>
            </w:pPr>
            <w:r w:rsidRPr="002B495B">
              <w:rPr>
                <w:i/>
                <w:sz w:val="24"/>
                <w:szCs w:val="24"/>
                <w:lang w:val="ru-RU"/>
              </w:rPr>
              <w:t>художественной</w:t>
            </w:r>
            <w:r w:rsidRPr="002B495B">
              <w:rPr>
                <w:i/>
                <w:spacing w:val="10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литературы</w:t>
            </w:r>
            <w:r w:rsidRPr="002B495B">
              <w:rPr>
                <w:i/>
                <w:spacing w:val="12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с</w:t>
            </w:r>
            <w:r w:rsidRPr="002B495B">
              <w:rPr>
                <w:i/>
                <w:spacing w:val="10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произведениями</w:t>
            </w:r>
            <w:r w:rsidRPr="002B495B">
              <w:rPr>
                <w:i/>
                <w:spacing w:val="10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других</w:t>
            </w:r>
            <w:r w:rsidRPr="002B495B">
              <w:rPr>
                <w:i/>
                <w:spacing w:val="10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видов</w:t>
            </w:r>
            <w:r w:rsidRPr="002B495B">
              <w:rPr>
                <w:i/>
                <w:spacing w:val="10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искусства</w:t>
            </w:r>
            <w:r w:rsidRPr="002B495B">
              <w:rPr>
                <w:i/>
                <w:spacing w:val="-52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(живопись,</w:t>
            </w:r>
            <w:r w:rsidRPr="002B495B">
              <w:rPr>
                <w:i/>
                <w:spacing w:val="-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музыка, театр, кино);</w:t>
            </w:r>
          </w:p>
        </w:tc>
        <w:tc>
          <w:tcPr>
            <w:tcW w:w="1286" w:type="dxa"/>
          </w:tcPr>
          <w:p w:rsidR="005144D5" w:rsidRPr="002B495B" w:rsidRDefault="005144D5" w:rsidP="005144D5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5144D5" w:rsidRPr="002B495B" w:rsidRDefault="005144D5" w:rsidP="005144D5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B495B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2B495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2B495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416D58" w:rsidRPr="002B495B" w:rsidTr="005C3CE9">
        <w:trPr>
          <w:trHeight w:val="505"/>
        </w:trPr>
        <w:tc>
          <w:tcPr>
            <w:tcW w:w="8931" w:type="dxa"/>
          </w:tcPr>
          <w:p w:rsidR="005144D5" w:rsidRPr="002B495B" w:rsidRDefault="005144D5" w:rsidP="002B495B">
            <w:pPr>
              <w:pStyle w:val="TableParagraph"/>
              <w:ind w:right="97"/>
              <w:rPr>
                <w:sz w:val="24"/>
                <w:szCs w:val="24"/>
              </w:rPr>
            </w:pPr>
            <w:r w:rsidRPr="002B495B">
              <w:rPr>
                <w:sz w:val="24"/>
                <w:szCs w:val="24"/>
                <w:lang w:val="ru-RU"/>
              </w:rPr>
              <w:t>4)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выразительно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читать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стихи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и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прозу,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в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том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числе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наизусть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(не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менее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9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поэтических произведений, не выученных ранее), передавая личное отношение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к</w:t>
            </w:r>
            <w:r w:rsidRPr="002B495B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произведению</w:t>
            </w:r>
            <w:r w:rsidRPr="002B495B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</w:rPr>
              <w:t>(с</w:t>
            </w:r>
            <w:r w:rsidRPr="002B495B">
              <w:rPr>
                <w:spacing w:val="15"/>
                <w:sz w:val="24"/>
                <w:szCs w:val="24"/>
              </w:rPr>
              <w:t xml:space="preserve"> </w:t>
            </w:r>
            <w:proofErr w:type="spellStart"/>
            <w:r w:rsidRPr="002B495B">
              <w:rPr>
                <w:sz w:val="24"/>
                <w:szCs w:val="24"/>
              </w:rPr>
              <w:t>учётом</w:t>
            </w:r>
            <w:proofErr w:type="spellEnd"/>
            <w:r w:rsidRPr="002B495B">
              <w:rPr>
                <w:spacing w:val="14"/>
                <w:sz w:val="24"/>
                <w:szCs w:val="24"/>
              </w:rPr>
              <w:t xml:space="preserve"> </w:t>
            </w:r>
            <w:proofErr w:type="spellStart"/>
            <w:r w:rsidRPr="002B495B">
              <w:rPr>
                <w:sz w:val="24"/>
                <w:szCs w:val="24"/>
              </w:rPr>
              <w:t>литературного</w:t>
            </w:r>
            <w:proofErr w:type="spellEnd"/>
            <w:r w:rsidRPr="002B495B">
              <w:rPr>
                <w:spacing w:val="15"/>
                <w:sz w:val="24"/>
                <w:szCs w:val="24"/>
              </w:rPr>
              <w:t xml:space="preserve"> </w:t>
            </w:r>
            <w:proofErr w:type="spellStart"/>
            <w:r w:rsidRPr="002B495B">
              <w:rPr>
                <w:sz w:val="24"/>
                <w:szCs w:val="24"/>
              </w:rPr>
              <w:t>развития</w:t>
            </w:r>
            <w:proofErr w:type="spellEnd"/>
            <w:r w:rsidRPr="002B495B">
              <w:rPr>
                <w:sz w:val="24"/>
                <w:szCs w:val="24"/>
              </w:rPr>
              <w:t>,</w:t>
            </w:r>
            <w:r w:rsidRPr="002B495B">
              <w:rPr>
                <w:spacing w:val="15"/>
                <w:sz w:val="24"/>
                <w:szCs w:val="24"/>
              </w:rPr>
              <w:t xml:space="preserve"> </w:t>
            </w:r>
            <w:proofErr w:type="spellStart"/>
            <w:r w:rsidRPr="002B495B">
              <w:rPr>
                <w:sz w:val="24"/>
                <w:szCs w:val="24"/>
              </w:rPr>
              <w:t>индивидуальных</w:t>
            </w:r>
            <w:proofErr w:type="spellEnd"/>
          </w:p>
          <w:p w:rsidR="005144D5" w:rsidRPr="002B495B" w:rsidRDefault="005144D5" w:rsidP="002B495B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2B495B">
              <w:rPr>
                <w:sz w:val="24"/>
                <w:szCs w:val="24"/>
              </w:rPr>
              <w:t>особенностей</w:t>
            </w:r>
            <w:proofErr w:type="spellEnd"/>
            <w:r w:rsidRPr="002B495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B495B">
              <w:rPr>
                <w:sz w:val="24"/>
                <w:szCs w:val="24"/>
              </w:rPr>
              <w:t>обучающихся</w:t>
            </w:r>
            <w:proofErr w:type="spellEnd"/>
            <w:r w:rsidRPr="002B495B">
              <w:rPr>
                <w:sz w:val="24"/>
                <w:szCs w:val="24"/>
              </w:rPr>
              <w:t>);</w:t>
            </w:r>
          </w:p>
        </w:tc>
        <w:tc>
          <w:tcPr>
            <w:tcW w:w="1286" w:type="dxa"/>
          </w:tcPr>
          <w:p w:rsidR="005144D5" w:rsidRPr="002B495B" w:rsidRDefault="005144D5" w:rsidP="005144D5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B495B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</w:p>
          <w:p w:rsidR="005144D5" w:rsidRPr="002B495B" w:rsidRDefault="005144D5" w:rsidP="005144D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B495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416D58" w:rsidRPr="002B495B" w:rsidTr="005C3CE9">
        <w:trPr>
          <w:trHeight w:val="496"/>
        </w:trPr>
        <w:tc>
          <w:tcPr>
            <w:tcW w:w="8931" w:type="dxa"/>
          </w:tcPr>
          <w:p w:rsidR="005144D5" w:rsidRPr="002B495B" w:rsidRDefault="005144D5" w:rsidP="002B495B">
            <w:pPr>
              <w:pStyle w:val="TableParagraph"/>
              <w:ind w:right="95"/>
              <w:rPr>
                <w:sz w:val="24"/>
                <w:szCs w:val="24"/>
                <w:lang w:val="ru-RU"/>
              </w:rPr>
            </w:pPr>
            <w:r w:rsidRPr="002B495B">
              <w:rPr>
                <w:sz w:val="24"/>
                <w:szCs w:val="24"/>
                <w:lang w:val="ru-RU"/>
              </w:rPr>
              <w:t>5)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пересказывать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прочитанное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произведение,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используя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различные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виды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пересказов,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отвечать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на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B495B">
              <w:rPr>
                <w:sz w:val="24"/>
                <w:szCs w:val="24"/>
                <w:lang w:val="ru-RU"/>
              </w:rPr>
              <w:t>вконтрольы</w:t>
            </w:r>
            <w:proofErr w:type="spellEnd"/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по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прочитанному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произведению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и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самостоятельно</w:t>
            </w:r>
            <w:r w:rsidRPr="002B495B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формулировать</w:t>
            </w:r>
            <w:r w:rsidRPr="002B495B">
              <w:rPr>
                <w:spacing w:val="39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B495B">
              <w:rPr>
                <w:sz w:val="24"/>
                <w:szCs w:val="24"/>
                <w:lang w:val="ru-RU"/>
              </w:rPr>
              <w:t>вконтрольы</w:t>
            </w:r>
            <w:proofErr w:type="spellEnd"/>
            <w:r w:rsidRPr="002B495B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к</w:t>
            </w:r>
            <w:r w:rsidRPr="002B495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тексту;</w:t>
            </w:r>
            <w:r w:rsidRPr="002B495B">
              <w:rPr>
                <w:spacing w:val="39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пересказывать</w:t>
            </w:r>
            <w:r w:rsidRPr="002B495B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сюжет</w:t>
            </w:r>
            <w:r w:rsidRPr="002B495B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и</w:t>
            </w:r>
            <w:r w:rsidR="00067174" w:rsidRPr="002B495B">
              <w:rPr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вычленять</w:t>
            </w:r>
            <w:r w:rsidRPr="002B495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фабулу;</w:t>
            </w:r>
          </w:p>
        </w:tc>
        <w:tc>
          <w:tcPr>
            <w:tcW w:w="1286" w:type="dxa"/>
          </w:tcPr>
          <w:p w:rsidR="005144D5" w:rsidRPr="002B495B" w:rsidRDefault="005144D5" w:rsidP="005144D5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B495B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</w:p>
          <w:p w:rsidR="005144D5" w:rsidRPr="002B495B" w:rsidRDefault="005144D5" w:rsidP="005144D5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B495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416D58" w:rsidRPr="002B495B" w:rsidTr="005C3CE9">
        <w:trPr>
          <w:trHeight w:val="566"/>
        </w:trPr>
        <w:tc>
          <w:tcPr>
            <w:tcW w:w="8931" w:type="dxa"/>
          </w:tcPr>
          <w:p w:rsidR="005144D5" w:rsidRPr="002B495B" w:rsidRDefault="005144D5" w:rsidP="002B495B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2B495B">
              <w:rPr>
                <w:sz w:val="24"/>
                <w:szCs w:val="24"/>
                <w:lang w:val="ru-RU"/>
              </w:rPr>
              <w:t>6)</w:t>
            </w:r>
            <w:r w:rsidRPr="002B495B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участвовать</w:t>
            </w:r>
            <w:r w:rsidRPr="002B495B">
              <w:rPr>
                <w:spacing w:val="45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в</w:t>
            </w:r>
            <w:r w:rsidRPr="002B495B">
              <w:rPr>
                <w:spacing w:val="44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беседе</w:t>
            </w:r>
            <w:r w:rsidRPr="002B495B">
              <w:rPr>
                <w:spacing w:val="44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и</w:t>
            </w:r>
            <w:r w:rsidRPr="002B495B">
              <w:rPr>
                <w:spacing w:val="45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диалоге</w:t>
            </w:r>
            <w:r w:rsidRPr="002B495B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о</w:t>
            </w:r>
            <w:r w:rsidRPr="002B495B">
              <w:rPr>
                <w:spacing w:val="45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прочитанном</w:t>
            </w:r>
            <w:r w:rsidRPr="002B495B">
              <w:rPr>
                <w:spacing w:val="45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произведении,</w:t>
            </w:r>
            <w:r w:rsidRPr="002B495B">
              <w:rPr>
                <w:spacing w:val="45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соотносить</w:t>
            </w:r>
          </w:p>
          <w:p w:rsidR="005144D5" w:rsidRPr="002B495B" w:rsidRDefault="005144D5" w:rsidP="002B495B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2B495B">
              <w:rPr>
                <w:sz w:val="24"/>
                <w:szCs w:val="24"/>
                <w:lang w:val="ru-RU"/>
              </w:rPr>
              <w:t>собственную</w:t>
            </w:r>
            <w:r w:rsidRPr="002B495B">
              <w:rPr>
                <w:spacing w:val="4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позицию</w:t>
            </w:r>
            <w:r w:rsidRPr="002B495B">
              <w:rPr>
                <w:spacing w:val="4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с</w:t>
            </w:r>
            <w:r w:rsidRPr="002B495B">
              <w:rPr>
                <w:spacing w:val="4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позицией</w:t>
            </w:r>
            <w:r w:rsidRPr="002B495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автора,</w:t>
            </w:r>
            <w:r w:rsidRPr="002B495B">
              <w:rPr>
                <w:spacing w:val="4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давать</w:t>
            </w:r>
            <w:r w:rsidRPr="002B495B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аргументированную</w:t>
            </w:r>
            <w:r w:rsidRPr="002B495B">
              <w:rPr>
                <w:spacing w:val="4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оценку</w:t>
            </w:r>
            <w:r w:rsidRPr="002B495B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прочитанному;</w:t>
            </w:r>
          </w:p>
        </w:tc>
        <w:tc>
          <w:tcPr>
            <w:tcW w:w="1286" w:type="dxa"/>
          </w:tcPr>
          <w:p w:rsidR="005144D5" w:rsidRPr="002B495B" w:rsidRDefault="005144D5" w:rsidP="005144D5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16D58" w:rsidRPr="002B495B" w:rsidTr="005C3CE9">
        <w:trPr>
          <w:trHeight w:val="421"/>
        </w:trPr>
        <w:tc>
          <w:tcPr>
            <w:tcW w:w="8931" w:type="dxa"/>
          </w:tcPr>
          <w:p w:rsidR="005144D5" w:rsidRPr="002B495B" w:rsidRDefault="005144D5" w:rsidP="002B495B">
            <w:pPr>
              <w:pStyle w:val="TableParagraph"/>
              <w:ind w:right="93"/>
              <w:rPr>
                <w:sz w:val="24"/>
                <w:szCs w:val="24"/>
                <w:lang w:val="ru-RU"/>
              </w:rPr>
            </w:pPr>
            <w:r w:rsidRPr="002B495B">
              <w:rPr>
                <w:sz w:val="24"/>
                <w:szCs w:val="24"/>
                <w:lang w:val="ru-RU"/>
              </w:rPr>
              <w:t>7) создавать устные и письменные высказывания разных жанров (объёмом не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менее 150 слов), писать сочинение-рассуждение по заданной теме с опорой на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прочитанные произведения; под руководством учителя учиться исправлять и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редактировать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собственные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письменные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тексты;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собирать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материал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и</w:t>
            </w:r>
            <w:r w:rsidRPr="002B495B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обрабатывать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информацию,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необходимую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для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составления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плана,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таблицы,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схемы, доклада, конспекта, аннотации, эссе, литературно-творческой работы на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самостоятельно</w:t>
            </w:r>
            <w:r w:rsidRPr="002B495B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или</w:t>
            </w:r>
            <w:r w:rsidRPr="002B495B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под</w:t>
            </w:r>
            <w:r w:rsidRPr="002B495B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руководством</w:t>
            </w:r>
            <w:r w:rsidRPr="002B495B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учителя</w:t>
            </w:r>
            <w:r w:rsidRPr="002B495B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выбранную</w:t>
            </w:r>
            <w:r w:rsidRPr="002B495B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литературную</w:t>
            </w:r>
            <w:r w:rsidRPr="002B495B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или</w:t>
            </w:r>
            <w:r w:rsidR="00067174" w:rsidRPr="002B495B">
              <w:rPr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публицистическую</w:t>
            </w:r>
            <w:r w:rsidRPr="002B495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тему;</w:t>
            </w:r>
          </w:p>
        </w:tc>
        <w:tc>
          <w:tcPr>
            <w:tcW w:w="1286" w:type="dxa"/>
          </w:tcPr>
          <w:p w:rsidR="005144D5" w:rsidRPr="002B495B" w:rsidRDefault="005144D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B495B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творческая</w:t>
            </w:r>
            <w:proofErr w:type="spellEnd"/>
          </w:p>
          <w:p w:rsidR="005144D5" w:rsidRPr="002B495B" w:rsidRDefault="005144D5" w:rsidP="005144D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B495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416D58" w:rsidRPr="002B495B" w:rsidTr="005C3CE9">
        <w:trPr>
          <w:trHeight w:val="421"/>
        </w:trPr>
        <w:tc>
          <w:tcPr>
            <w:tcW w:w="8931" w:type="dxa"/>
          </w:tcPr>
          <w:p w:rsidR="005144D5" w:rsidRPr="002B495B" w:rsidRDefault="005144D5" w:rsidP="002B495B">
            <w:pPr>
              <w:pStyle w:val="TableParagraph"/>
              <w:ind w:right="95"/>
              <w:rPr>
                <w:sz w:val="24"/>
                <w:szCs w:val="24"/>
                <w:lang w:val="ru-RU"/>
              </w:rPr>
            </w:pPr>
            <w:r w:rsidRPr="002B495B">
              <w:rPr>
                <w:sz w:val="24"/>
                <w:szCs w:val="24"/>
                <w:lang w:val="ru-RU"/>
              </w:rPr>
              <w:t>8)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самостоятельно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интерпретировать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и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оценивать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текстуально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изученные</w:t>
            </w:r>
            <w:r w:rsidRPr="002B495B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художественные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произведения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древнерусской,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русской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и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зарубежной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литературы</w:t>
            </w:r>
            <w:r w:rsidRPr="002B495B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и</w:t>
            </w:r>
            <w:r w:rsidRPr="002B495B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современных</w:t>
            </w:r>
            <w:r w:rsidRPr="002B495B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авторов</w:t>
            </w:r>
            <w:r w:rsidRPr="002B495B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с</w:t>
            </w:r>
            <w:r w:rsidRPr="002B495B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использованием</w:t>
            </w:r>
            <w:r w:rsidRPr="002B495B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методов</w:t>
            </w:r>
            <w:r w:rsidRPr="002B495B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смыслового</w:t>
            </w:r>
            <w:r w:rsidR="00067174" w:rsidRPr="002B495B">
              <w:rPr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чтения</w:t>
            </w:r>
            <w:r w:rsidRPr="002B495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и</w:t>
            </w:r>
            <w:r w:rsidRPr="002B495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эстетического</w:t>
            </w:r>
            <w:r w:rsidRPr="002B495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анализа;</w:t>
            </w:r>
          </w:p>
        </w:tc>
        <w:tc>
          <w:tcPr>
            <w:tcW w:w="1286" w:type="dxa"/>
          </w:tcPr>
          <w:p w:rsidR="005144D5" w:rsidRPr="002B495B" w:rsidRDefault="005144D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16D58" w:rsidRPr="002B495B" w:rsidTr="005C3CE9">
        <w:trPr>
          <w:trHeight w:val="421"/>
        </w:trPr>
        <w:tc>
          <w:tcPr>
            <w:tcW w:w="8931" w:type="dxa"/>
          </w:tcPr>
          <w:p w:rsidR="005144D5" w:rsidRPr="002B495B" w:rsidRDefault="005144D5" w:rsidP="002B495B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2B495B">
              <w:rPr>
                <w:sz w:val="24"/>
                <w:szCs w:val="24"/>
                <w:lang w:val="ru-RU"/>
              </w:rPr>
              <w:t>9)</w:t>
            </w:r>
            <w:r w:rsidRPr="002B495B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понимать</w:t>
            </w:r>
            <w:r w:rsidRPr="002B495B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важность</w:t>
            </w:r>
            <w:r w:rsidRPr="002B495B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чтения</w:t>
            </w:r>
            <w:r w:rsidRPr="002B495B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и</w:t>
            </w:r>
            <w:r w:rsidRPr="002B495B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изучения</w:t>
            </w:r>
            <w:r w:rsidRPr="002B495B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произведений</w:t>
            </w:r>
            <w:r w:rsidRPr="002B495B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фольклора</w:t>
            </w:r>
            <w:r w:rsidRPr="002B495B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и</w:t>
            </w:r>
            <w:r w:rsidRPr="002B495B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художественной</w:t>
            </w:r>
            <w:r w:rsidRPr="002B495B">
              <w:rPr>
                <w:spacing w:val="4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литературы</w:t>
            </w:r>
            <w:r w:rsidRPr="002B495B">
              <w:rPr>
                <w:spacing w:val="8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для</w:t>
            </w:r>
            <w:r w:rsidRPr="002B495B">
              <w:rPr>
                <w:spacing w:val="5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самостоятельного</w:t>
            </w:r>
            <w:r w:rsidRPr="002B495B">
              <w:rPr>
                <w:spacing w:val="7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познания</w:t>
            </w:r>
            <w:r w:rsidRPr="002B495B">
              <w:rPr>
                <w:spacing w:val="6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мира,</w:t>
            </w:r>
            <w:r w:rsidRPr="002B495B">
              <w:rPr>
                <w:spacing w:val="5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развития</w:t>
            </w:r>
          </w:p>
          <w:p w:rsidR="005144D5" w:rsidRPr="002B495B" w:rsidRDefault="005144D5" w:rsidP="002B495B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2B495B">
              <w:rPr>
                <w:sz w:val="24"/>
                <w:szCs w:val="24"/>
                <w:lang w:val="ru-RU"/>
              </w:rPr>
              <w:t>собственных</w:t>
            </w:r>
            <w:r w:rsidRPr="002B495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эмоциональных</w:t>
            </w:r>
            <w:r w:rsidRPr="002B495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и</w:t>
            </w:r>
            <w:r w:rsidRPr="002B495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эстетических</w:t>
            </w:r>
            <w:r w:rsidRPr="002B495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впечатлений;</w:t>
            </w:r>
          </w:p>
        </w:tc>
        <w:tc>
          <w:tcPr>
            <w:tcW w:w="1286" w:type="dxa"/>
          </w:tcPr>
          <w:p w:rsidR="005144D5" w:rsidRPr="002B495B" w:rsidRDefault="005144D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16D58" w:rsidRPr="002B495B" w:rsidTr="005C3CE9">
        <w:trPr>
          <w:trHeight w:val="421"/>
        </w:trPr>
        <w:tc>
          <w:tcPr>
            <w:tcW w:w="8931" w:type="dxa"/>
          </w:tcPr>
          <w:p w:rsidR="005144D5" w:rsidRPr="002B495B" w:rsidRDefault="005144D5" w:rsidP="002B495B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2B495B">
              <w:rPr>
                <w:sz w:val="24"/>
                <w:szCs w:val="24"/>
                <w:lang w:val="ru-RU"/>
              </w:rPr>
              <w:t>10)</w:t>
            </w:r>
            <w:r w:rsidRPr="002B495B">
              <w:rPr>
                <w:spacing w:val="4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планировать</w:t>
            </w:r>
            <w:r w:rsidRPr="002B495B">
              <w:rPr>
                <w:spacing w:val="95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своё</w:t>
            </w:r>
            <w:r w:rsidRPr="002B495B">
              <w:rPr>
                <w:spacing w:val="94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досуговое</w:t>
            </w:r>
            <w:r w:rsidRPr="002B495B">
              <w:rPr>
                <w:spacing w:val="95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чтение,</w:t>
            </w:r>
            <w:r w:rsidRPr="002B495B">
              <w:rPr>
                <w:spacing w:val="95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обогащать</w:t>
            </w:r>
            <w:r w:rsidRPr="002B495B">
              <w:rPr>
                <w:spacing w:val="94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свой</w:t>
            </w:r>
            <w:r w:rsidRPr="002B495B">
              <w:rPr>
                <w:spacing w:val="93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круг</w:t>
            </w:r>
            <w:r w:rsidRPr="002B495B">
              <w:rPr>
                <w:spacing w:val="95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чтения</w:t>
            </w:r>
            <w:r w:rsidRPr="002B495B">
              <w:rPr>
                <w:spacing w:val="9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по</w:t>
            </w:r>
          </w:p>
          <w:p w:rsidR="005144D5" w:rsidRPr="002B495B" w:rsidRDefault="005144D5" w:rsidP="002B495B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2B495B">
              <w:rPr>
                <w:sz w:val="24"/>
                <w:szCs w:val="24"/>
                <w:lang w:val="ru-RU"/>
              </w:rPr>
              <w:t>рекомендациям</w:t>
            </w:r>
            <w:r w:rsidRPr="002B495B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учителя</w:t>
            </w:r>
            <w:r w:rsidRPr="002B495B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и</w:t>
            </w:r>
            <w:r w:rsidRPr="002B495B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сверстников,</w:t>
            </w:r>
            <w:r w:rsidRPr="002B495B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в</w:t>
            </w:r>
            <w:r w:rsidRPr="002B495B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том</w:t>
            </w:r>
            <w:r w:rsidRPr="002B495B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числе</w:t>
            </w:r>
            <w:r w:rsidRPr="002B495B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за</w:t>
            </w:r>
            <w:r w:rsidRPr="002B495B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счёт</w:t>
            </w:r>
            <w:r w:rsidRPr="002B495B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произведений</w:t>
            </w:r>
            <w:r w:rsidRPr="002B495B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современной</w:t>
            </w:r>
            <w:r w:rsidRPr="002B495B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литературы</w:t>
            </w:r>
            <w:r w:rsidRPr="002B495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для детей и подростков;</w:t>
            </w:r>
          </w:p>
        </w:tc>
        <w:tc>
          <w:tcPr>
            <w:tcW w:w="1286" w:type="dxa"/>
          </w:tcPr>
          <w:p w:rsidR="005144D5" w:rsidRPr="002B495B" w:rsidRDefault="005144D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16D58" w:rsidRPr="002B495B" w:rsidTr="005C3CE9">
        <w:trPr>
          <w:trHeight w:val="421"/>
        </w:trPr>
        <w:tc>
          <w:tcPr>
            <w:tcW w:w="8931" w:type="dxa"/>
          </w:tcPr>
          <w:p w:rsidR="005144D5" w:rsidRPr="002B495B" w:rsidRDefault="005144D5" w:rsidP="002B495B">
            <w:pPr>
              <w:pStyle w:val="TableParagraph"/>
              <w:spacing w:before="121"/>
              <w:ind w:right="97"/>
              <w:rPr>
                <w:sz w:val="24"/>
                <w:szCs w:val="24"/>
                <w:lang w:val="ru-RU"/>
              </w:rPr>
            </w:pPr>
            <w:r w:rsidRPr="002B495B">
              <w:rPr>
                <w:sz w:val="24"/>
                <w:szCs w:val="24"/>
                <w:lang w:val="ru-RU"/>
              </w:rPr>
              <w:t>11)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участвовать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в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коллективной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и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индивидуальной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проектной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или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исследовательской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деятельности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и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публично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представлять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полученные</w:t>
            </w:r>
            <w:r w:rsidRPr="002B495B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результаты;</w:t>
            </w:r>
          </w:p>
        </w:tc>
        <w:tc>
          <w:tcPr>
            <w:tcW w:w="1286" w:type="dxa"/>
          </w:tcPr>
          <w:p w:rsidR="005144D5" w:rsidRPr="002B495B" w:rsidRDefault="005144D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16D58" w:rsidRPr="002B495B" w:rsidTr="005C3CE9">
        <w:trPr>
          <w:trHeight w:val="421"/>
        </w:trPr>
        <w:tc>
          <w:tcPr>
            <w:tcW w:w="8931" w:type="dxa"/>
          </w:tcPr>
          <w:p w:rsidR="005144D5" w:rsidRPr="002B495B" w:rsidRDefault="005144D5" w:rsidP="002B495B">
            <w:pPr>
              <w:ind w:left="107" w:right="9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95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12)</w:t>
            </w:r>
            <w:r w:rsidRPr="002B495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развивать</w:t>
            </w:r>
            <w:r w:rsidRPr="002B495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умение</w:t>
            </w:r>
            <w:r w:rsidRPr="002B495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использовать</w:t>
            </w:r>
            <w:r w:rsidRPr="002B495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энциклопедии,</w:t>
            </w:r>
            <w:r w:rsidRPr="002B495B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словари</w:t>
            </w:r>
            <w:r w:rsidRPr="002B495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2B495B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справочники,</w:t>
            </w:r>
            <w:r w:rsidRPr="002B495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B495B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том</w:t>
            </w:r>
            <w:r w:rsidRPr="002B495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числе</w:t>
            </w:r>
            <w:r w:rsidRPr="002B495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B495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электронной</w:t>
            </w:r>
            <w:r w:rsidRPr="002B495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форме;</w:t>
            </w:r>
            <w:r w:rsidRPr="002B495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самостоятельно</w:t>
            </w:r>
            <w:r w:rsidRPr="002B495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пользоваться</w:t>
            </w:r>
            <w:r w:rsidRPr="002B495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электронными</w:t>
            </w:r>
            <w:r w:rsidRPr="002B495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библиотеками</w:t>
            </w:r>
            <w:r w:rsidRPr="002B495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2B495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подбирать</w:t>
            </w:r>
            <w:r w:rsidRPr="002B495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проверенные</w:t>
            </w:r>
            <w:r w:rsidRPr="002B495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источники</w:t>
            </w:r>
            <w:r w:rsidRPr="002B495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B495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интернет-библиотеках</w:t>
            </w:r>
            <w:r w:rsidRPr="002B495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для </w:t>
            </w:r>
            <w:r w:rsidRPr="002B49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выполнения</w:t>
            </w:r>
            <w:r w:rsidRPr="002B495B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учебных</w:t>
            </w:r>
            <w:r w:rsidRPr="002B495B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задач,</w:t>
            </w:r>
            <w:r w:rsidRPr="002B495B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соблюдая</w:t>
            </w:r>
            <w:r w:rsidRPr="002B495B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правила</w:t>
            </w:r>
            <w:r w:rsidRPr="002B495B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информационной</w:t>
            </w:r>
            <w:r w:rsidRPr="002B495B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безопасности.</w:t>
            </w:r>
          </w:p>
        </w:tc>
        <w:tc>
          <w:tcPr>
            <w:tcW w:w="1286" w:type="dxa"/>
          </w:tcPr>
          <w:p w:rsidR="005144D5" w:rsidRPr="002B495B" w:rsidRDefault="005144D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DC7DDD" w:rsidRPr="00416D58" w:rsidRDefault="00DC7DDD" w:rsidP="005144D5"/>
    <w:tbl>
      <w:tblPr>
        <w:tblStyle w:val="TableNormal1"/>
        <w:tblW w:w="10075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89"/>
        <w:gridCol w:w="1286"/>
      </w:tblGrid>
      <w:tr w:rsidR="00416D58" w:rsidRPr="002B495B" w:rsidTr="002B495B">
        <w:trPr>
          <w:trHeight w:val="505"/>
        </w:trPr>
        <w:tc>
          <w:tcPr>
            <w:tcW w:w="8789" w:type="dxa"/>
            <w:shd w:val="clear" w:color="auto" w:fill="EAF1DD"/>
          </w:tcPr>
          <w:p w:rsidR="002B495B" w:rsidRPr="002B495B" w:rsidRDefault="00DC7DDD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B49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литературе. Этап формирования: </w:t>
            </w:r>
          </w:p>
          <w:p w:rsidR="00DC7DDD" w:rsidRPr="002B495B" w:rsidRDefault="00DC7DDD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B49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8 класс</w:t>
            </w:r>
          </w:p>
          <w:p w:rsidR="00DC7DDD" w:rsidRPr="002B495B" w:rsidRDefault="00DC7DDD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B49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:rsidR="00DC7DDD" w:rsidRPr="002B495B" w:rsidRDefault="00DC7DDD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B49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:rsidR="00DC7DDD" w:rsidRPr="002B495B" w:rsidRDefault="00DC7DDD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B49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416D58" w:rsidRPr="002B495B" w:rsidTr="002B495B">
        <w:trPr>
          <w:trHeight w:val="254"/>
        </w:trPr>
        <w:tc>
          <w:tcPr>
            <w:tcW w:w="8789" w:type="dxa"/>
          </w:tcPr>
          <w:p w:rsidR="007C13DC" w:rsidRPr="002B495B" w:rsidRDefault="007C13DC" w:rsidP="007C13DC">
            <w:pPr>
              <w:pStyle w:val="TableParagraph"/>
              <w:spacing w:line="245" w:lineRule="exact"/>
              <w:jc w:val="both"/>
              <w:rPr>
                <w:sz w:val="24"/>
                <w:szCs w:val="24"/>
                <w:lang w:val="ru-RU"/>
              </w:rPr>
            </w:pPr>
            <w:r w:rsidRPr="002B495B">
              <w:rPr>
                <w:sz w:val="24"/>
                <w:szCs w:val="24"/>
                <w:lang w:val="ru-RU"/>
              </w:rPr>
              <w:t>1)</w:t>
            </w:r>
            <w:r w:rsidRPr="002B495B">
              <w:rPr>
                <w:spacing w:val="8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Понимать</w:t>
            </w:r>
            <w:r w:rsidRPr="002B495B">
              <w:rPr>
                <w:spacing w:val="8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духовно-нравственную</w:t>
            </w:r>
            <w:r w:rsidRPr="002B495B">
              <w:rPr>
                <w:spacing w:val="7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ценность</w:t>
            </w:r>
            <w:r w:rsidRPr="002B495B">
              <w:rPr>
                <w:spacing w:val="7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литературы,</w:t>
            </w:r>
            <w:r w:rsidRPr="002B495B">
              <w:rPr>
                <w:spacing w:val="7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осознавать</w:t>
            </w:r>
            <w:r w:rsidRPr="002B495B">
              <w:rPr>
                <w:spacing w:val="8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её</w:t>
            </w:r>
            <w:r w:rsidRPr="002B495B">
              <w:rPr>
                <w:spacing w:val="7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роль</w:t>
            </w:r>
            <w:r w:rsidRPr="002B495B">
              <w:rPr>
                <w:spacing w:val="8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в</w:t>
            </w:r>
          </w:p>
          <w:p w:rsidR="007C13DC" w:rsidRPr="002B495B" w:rsidRDefault="007C13DC" w:rsidP="007C13DC">
            <w:pPr>
              <w:pStyle w:val="TableParagraph"/>
              <w:spacing w:line="252" w:lineRule="exact"/>
              <w:jc w:val="both"/>
              <w:rPr>
                <w:sz w:val="24"/>
                <w:szCs w:val="24"/>
                <w:lang w:val="ru-RU"/>
              </w:rPr>
            </w:pPr>
            <w:r w:rsidRPr="002B495B">
              <w:rPr>
                <w:sz w:val="24"/>
                <w:szCs w:val="24"/>
                <w:lang w:val="ru-RU"/>
              </w:rPr>
              <w:t>воспитании</w:t>
            </w:r>
            <w:r w:rsidRPr="002B495B">
              <w:rPr>
                <w:spacing w:val="42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патриотизма</w:t>
            </w:r>
            <w:r w:rsidRPr="002B495B">
              <w:rPr>
                <w:spacing w:val="44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и</w:t>
            </w:r>
            <w:r w:rsidRPr="002B495B">
              <w:rPr>
                <w:spacing w:val="42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укреплении</w:t>
            </w:r>
            <w:r w:rsidRPr="002B495B">
              <w:rPr>
                <w:spacing w:val="43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единства</w:t>
            </w:r>
            <w:r w:rsidRPr="002B495B">
              <w:rPr>
                <w:spacing w:val="44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многонационального</w:t>
            </w:r>
            <w:r w:rsidRPr="002B495B">
              <w:rPr>
                <w:spacing w:val="43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народа</w:t>
            </w:r>
            <w:r w:rsidRPr="002B495B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Российской</w:t>
            </w:r>
            <w:r w:rsidRPr="002B495B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Федерации;</w:t>
            </w:r>
          </w:p>
        </w:tc>
        <w:tc>
          <w:tcPr>
            <w:tcW w:w="1286" w:type="dxa"/>
          </w:tcPr>
          <w:p w:rsidR="007C13DC" w:rsidRPr="002B495B" w:rsidRDefault="007C13DC" w:rsidP="007C13D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16D58" w:rsidRPr="002B495B" w:rsidTr="002B495B">
        <w:trPr>
          <w:trHeight w:val="312"/>
        </w:trPr>
        <w:tc>
          <w:tcPr>
            <w:tcW w:w="8789" w:type="dxa"/>
          </w:tcPr>
          <w:p w:rsidR="007C13DC" w:rsidRPr="002B495B" w:rsidRDefault="007C13DC" w:rsidP="007C13DC">
            <w:pPr>
              <w:pStyle w:val="TableParagraph"/>
              <w:spacing w:line="249" w:lineRule="exact"/>
              <w:jc w:val="both"/>
              <w:rPr>
                <w:sz w:val="24"/>
                <w:szCs w:val="24"/>
                <w:lang w:val="ru-RU"/>
              </w:rPr>
            </w:pPr>
            <w:r w:rsidRPr="002B495B">
              <w:rPr>
                <w:sz w:val="24"/>
                <w:szCs w:val="24"/>
                <w:lang w:val="ru-RU"/>
              </w:rPr>
              <w:t>2)</w:t>
            </w:r>
            <w:r w:rsidRPr="002B495B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понимать</w:t>
            </w:r>
            <w:r w:rsidRPr="002B495B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специфику</w:t>
            </w:r>
            <w:r w:rsidRPr="002B495B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литературы</w:t>
            </w:r>
            <w:r w:rsidRPr="002B495B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как</w:t>
            </w:r>
            <w:r w:rsidRPr="002B495B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вида</w:t>
            </w:r>
            <w:r w:rsidRPr="002B495B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словесного</w:t>
            </w:r>
            <w:r w:rsidRPr="002B495B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искусства,</w:t>
            </w:r>
            <w:r w:rsidRPr="002B495B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выявлять</w:t>
            </w:r>
          </w:p>
          <w:p w:rsidR="007C13DC" w:rsidRPr="002B495B" w:rsidRDefault="007C13DC" w:rsidP="007C13DC">
            <w:pPr>
              <w:pStyle w:val="TableParagraph"/>
              <w:tabs>
                <w:tab w:val="left" w:pos="1199"/>
                <w:tab w:val="left" w:pos="3161"/>
                <w:tab w:val="left" w:pos="4083"/>
                <w:tab w:val="left" w:pos="4618"/>
                <w:tab w:val="left" w:pos="5537"/>
                <w:tab w:val="left" w:pos="6784"/>
              </w:tabs>
              <w:spacing w:line="252" w:lineRule="exact"/>
              <w:ind w:right="97"/>
              <w:jc w:val="both"/>
              <w:rPr>
                <w:sz w:val="24"/>
                <w:szCs w:val="24"/>
                <w:lang w:val="ru-RU"/>
              </w:rPr>
            </w:pPr>
            <w:r w:rsidRPr="002B495B">
              <w:rPr>
                <w:sz w:val="24"/>
                <w:szCs w:val="24"/>
                <w:lang w:val="ru-RU"/>
              </w:rPr>
              <w:t>отличия</w:t>
            </w:r>
            <w:r w:rsidRPr="002B495B">
              <w:rPr>
                <w:sz w:val="24"/>
                <w:szCs w:val="24"/>
                <w:lang w:val="ru-RU"/>
              </w:rPr>
              <w:tab/>
              <w:t>художественного</w:t>
            </w:r>
            <w:r w:rsidRPr="002B495B">
              <w:rPr>
                <w:sz w:val="24"/>
                <w:szCs w:val="24"/>
                <w:lang w:val="ru-RU"/>
              </w:rPr>
              <w:tab/>
              <w:t>текста</w:t>
            </w:r>
            <w:r w:rsidRPr="002B495B">
              <w:rPr>
                <w:sz w:val="24"/>
                <w:szCs w:val="24"/>
                <w:lang w:val="ru-RU"/>
              </w:rPr>
              <w:tab/>
              <w:t>от</w:t>
            </w:r>
            <w:r w:rsidRPr="002B495B">
              <w:rPr>
                <w:sz w:val="24"/>
                <w:szCs w:val="24"/>
                <w:lang w:val="ru-RU"/>
              </w:rPr>
              <w:tab/>
              <w:t>текста</w:t>
            </w:r>
            <w:r w:rsidRPr="002B495B">
              <w:rPr>
                <w:sz w:val="24"/>
                <w:szCs w:val="24"/>
                <w:lang w:val="ru-RU"/>
              </w:rPr>
              <w:tab/>
              <w:t>научного,</w:t>
            </w:r>
            <w:r w:rsidRPr="002B495B">
              <w:rPr>
                <w:sz w:val="24"/>
                <w:szCs w:val="24"/>
                <w:lang w:val="ru-RU"/>
              </w:rPr>
              <w:tab/>
            </w:r>
            <w:r w:rsidRPr="002B495B">
              <w:rPr>
                <w:spacing w:val="-1"/>
                <w:sz w:val="24"/>
                <w:szCs w:val="24"/>
                <w:lang w:val="ru-RU"/>
              </w:rPr>
              <w:t>делового,</w:t>
            </w:r>
            <w:r w:rsidRPr="002B495B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публицистического;</w:t>
            </w:r>
          </w:p>
        </w:tc>
        <w:tc>
          <w:tcPr>
            <w:tcW w:w="1286" w:type="dxa"/>
          </w:tcPr>
          <w:p w:rsidR="007C13DC" w:rsidRPr="002B495B" w:rsidRDefault="007C13DC" w:rsidP="007C13DC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B495B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</w:p>
          <w:p w:rsidR="007C13DC" w:rsidRPr="002B495B" w:rsidRDefault="007C13DC" w:rsidP="007C13DC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B495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416D58" w:rsidRPr="002B495B" w:rsidTr="002B495B">
        <w:trPr>
          <w:trHeight w:val="506"/>
        </w:trPr>
        <w:tc>
          <w:tcPr>
            <w:tcW w:w="8789" w:type="dxa"/>
          </w:tcPr>
          <w:p w:rsidR="007C13DC" w:rsidRPr="002B495B" w:rsidRDefault="007C13DC" w:rsidP="007C13DC">
            <w:pPr>
              <w:pStyle w:val="TableParagraph"/>
              <w:spacing w:line="246" w:lineRule="exact"/>
              <w:jc w:val="both"/>
              <w:rPr>
                <w:sz w:val="24"/>
                <w:szCs w:val="24"/>
                <w:lang w:val="ru-RU"/>
              </w:rPr>
            </w:pPr>
            <w:r w:rsidRPr="002B495B">
              <w:rPr>
                <w:sz w:val="24"/>
                <w:szCs w:val="24"/>
                <w:lang w:val="ru-RU"/>
              </w:rPr>
              <w:t>3)</w:t>
            </w:r>
            <w:r w:rsidRPr="002B495B">
              <w:rPr>
                <w:spacing w:val="7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проводить</w:t>
            </w:r>
            <w:r w:rsidRPr="002B495B">
              <w:rPr>
                <w:spacing w:val="6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самостоятельный</w:t>
            </w:r>
            <w:r w:rsidRPr="002B495B">
              <w:rPr>
                <w:spacing w:val="7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смысловой</w:t>
            </w:r>
            <w:r w:rsidRPr="002B495B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и</w:t>
            </w:r>
            <w:r w:rsidRPr="002B495B">
              <w:rPr>
                <w:spacing w:val="5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эстетический</w:t>
            </w:r>
            <w:r w:rsidRPr="002B495B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анализ</w:t>
            </w:r>
            <w:r w:rsidRPr="002B495B">
              <w:rPr>
                <w:spacing w:val="5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произведений</w:t>
            </w:r>
          </w:p>
          <w:p w:rsidR="007C13DC" w:rsidRPr="002B495B" w:rsidRDefault="007C13DC" w:rsidP="007C13DC">
            <w:pPr>
              <w:spacing w:line="247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9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художественной</w:t>
            </w:r>
            <w:r w:rsidRPr="002B495B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литературы;</w:t>
            </w:r>
            <w:r w:rsidRPr="002B495B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воспринимать,</w:t>
            </w:r>
            <w:r w:rsidRPr="002B495B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анализировать,</w:t>
            </w:r>
            <w:r w:rsidRPr="002B495B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интерпретировать</w:t>
            </w:r>
            <w:r w:rsidRPr="002B495B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2B495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оценивать</w:t>
            </w:r>
            <w:r w:rsidRPr="002B495B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прочитанное</w:t>
            </w:r>
            <w:r w:rsidRPr="002B495B">
              <w:rPr>
                <w:rFonts w:ascii="Times New Roman" w:eastAsia="Times New Roman" w:hAnsi="Times New Roman" w:cs="Times New Roman"/>
                <w:spacing w:val="99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(с</w:t>
            </w:r>
            <w:r w:rsidRPr="002B495B">
              <w:rPr>
                <w:rFonts w:ascii="Times New Roman" w:eastAsia="Times New Roman" w:hAnsi="Times New Roman" w:cs="Times New Roman"/>
                <w:spacing w:val="10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учётом</w:t>
            </w:r>
            <w:r w:rsidRPr="002B495B">
              <w:rPr>
                <w:rFonts w:ascii="Times New Roman" w:eastAsia="Times New Roman" w:hAnsi="Times New Roman" w:cs="Times New Roman"/>
                <w:spacing w:val="100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литературного</w:t>
            </w:r>
            <w:r w:rsidRPr="002B495B">
              <w:rPr>
                <w:rFonts w:ascii="Times New Roman" w:eastAsia="Times New Roman" w:hAnsi="Times New Roman" w:cs="Times New Roman"/>
                <w:spacing w:val="10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развития</w:t>
            </w:r>
            <w:r w:rsidRPr="002B495B">
              <w:rPr>
                <w:rFonts w:ascii="Times New Roman" w:eastAsia="Times New Roman" w:hAnsi="Times New Roman" w:cs="Times New Roman"/>
                <w:spacing w:val="99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обучающихся),</w:t>
            </w:r>
            <w:r w:rsidRPr="002B49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неоднозначность</w:t>
            </w:r>
            <w:r w:rsidRPr="002B49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художественных</w:t>
            </w:r>
            <w:r w:rsidRPr="002B49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смыслов,</w:t>
            </w:r>
            <w:r w:rsidRPr="002B49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заложенных</w:t>
            </w:r>
            <w:r w:rsidRPr="002B49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2B495B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>в</w:t>
            </w:r>
            <w:r w:rsidRPr="002B495B">
              <w:rPr>
                <w:rFonts w:ascii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литературных</w:t>
            </w:r>
            <w:r w:rsidRPr="002B495B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произведениях: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:rsidR="007C13DC" w:rsidRPr="002B495B" w:rsidRDefault="007C13DC" w:rsidP="007C13DC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B495B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</w:p>
          <w:p w:rsidR="007C13DC" w:rsidRPr="002B495B" w:rsidRDefault="007C13DC" w:rsidP="007C13DC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B495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416D58" w:rsidRPr="002B495B" w:rsidTr="002B495B">
        <w:trPr>
          <w:trHeight w:val="253"/>
        </w:trPr>
        <w:tc>
          <w:tcPr>
            <w:tcW w:w="8789" w:type="dxa"/>
          </w:tcPr>
          <w:p w:rsidR="00CE093F" w:rsidRPr="002B495B" w:rsidRDefault="00CE093F" w:rsidP="005C3CE9">
            <w:pPr>
              <w:pStyle w:val="TableParagraph"/>
              <w:ind w:right="91"/>
              <w:rPr>
                <w:i/>
                <w:sz w:val="24"/>
                <w:szCs w:val="24"/>
                <w:lang w:val="ru-RU"/>
              </w:rPr>
            </w:pPr>
            <w:r w:rsidRPr="002B495B">
              <w:rPr>
                <w:i/>
                <w:spacing w:val="-1"/>
                <w:sz w:val="24"/>
                <w:szCs w:val="24"/>
                <w:lang w:val="ru-RU"/>
              </w:rPr>
              <w:lastRenderedPageBreak/>
              <w:t>·</w:t>
            </w:r>
            <w:r w:rsidRPr="002B495B">
              <w:rPr>
                <w:i/>
                <w:spacing w:val="4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pacing w:val="-1"/>
                <w:sz w:val="24"/>
                <w:szCs w:val="24"/>
                <w:lang w:val="ru-RU"/>
              </w:rPr>
              <w:t>анализировать</w:t>
            </w:r>
            <w:r w:rsidRPr="002B495B">
              <w:rPr>
                <w:i/>
                <w:spacing w:val="-12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pacing w:val="-1"/>
                <w:sz w:val="24"/>
                <w:szCs w:val="24"/>
                <w:lang w:val="ru-RU"/>
              </w:rPr>
              <w:t>произведение</w:t>
            </w:r>
            <w:r w:rsidRPr="002B495B">
              <w:rPr>
                <w:i/>
                <w:spacing w:val="-1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в</w:t>
            </w:r>
            <w:r w:rsidRPr="002B495B">
              <w:rPr>
                <w:i/>
                <w:spacing w:val="-12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единстве</w:t>
            </w:r>
            <w:r w:rsidRPr="002B495B">
              <w:rPr>
                <w:i/>
                <w:spacing w:val="-1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формы</w:t>
            </w:r>
            <w:r w:rsidRPr="002B495B">
              <w:rPr>
                <w:i/>
                <w:spacing w:val="-13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и</w:t>
            </w:r>
            <w:r w:rsidRPr="002B495B">
              <w:rPr>
                <w:i/>
                <w:spacing w:val="-1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содержания;</w:t>
            </w:r>
            <w:r w:rsidRPr="002B495B">
              <w:rPr>
                <w:i/>
                <w:spacing w:val="-14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определять</w:t>
            </w:r>
            <w:r w:rsidRPr="002B495B">
              <w:rPr>
                <w:i/>
                <w:spacing w:val="-53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тематику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и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проблематику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произведения,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его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родовую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и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жанровую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принадлежность;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выявлять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позицию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героя,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повествователя,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рассказчика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и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авторскую позицию, учитывая художественные особенности произведения и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отражённые в нём реалии; характеризовать героев-персонажей, давать их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сравнительные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характеристики,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оценивать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систему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образов;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выявлять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особенности композиции и основной конфликт произведения; характеризовать</w:t>
            </w:r>
            <w:r w:rsidRPr="002B495B">
              <w:rPr>
                <w:i/>
                <w:spacing w:val="-52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авторский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пафос;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выявлять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и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осмыслять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формы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авторской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оценки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героев,</w:t>
            </w:r>
            <w:r w:rsidRPr="002B495B">
              <w:rPr>
                <w:i/>
                <w:spacing w:val="-52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событий, характер авторских взаимоотношений с читателем как адресатом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pacing w:val="-1"/>
                <w:sz w:val="24"/>
                <w:szCs w:val="24"/>
                <w:lang w:val="ru-RU"/>
              </w:rPr>
              <w:t>произведения;</w:t>
            </w:r>
            <w:r w:rsidRPr="002B495B">
              <w:rPr>
                <w:i/>
                <w:spacing w:val="-9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объяснять</w:t>
            </w:r>
            <w:r w:rsidRPr="002B495B">
              <w:rPr>
                <w:i/>
                <w:spacing w:val="-12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своё</w:t>
            </w:r>
            <w:r w:rsidRPr="002B495B">
              <w:rPr>
                <w:i/>
                <w:spacing w:val="-9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понимание</w:t>
            </w:r>
            <w:r w:rsidRPr="002B495B">
              <w:rPr>
                <w:i/>
                <w:spacing w:val="-9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нравственно-философской,</w:t>
            </w:r>
            <w:r w:rsidRPr="002B495B">
              <w:rPr>
                <w:i/>
                <w:spacing w:val="-9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социально-</w:t>
            </w:r>
            <w:r w:rsidRPr="002B495B">
              <w:rPr>
                <w:i/>
                <w:spacing w:val="-52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исторической и эстетической проблематики произведений (с учётом возраста</w:t>
            </w:r>
            <w:r w:rsidRPr="002B495B">
              <w:rPr>
                <w:i/>
                <w:spacing w:val="-52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и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литературного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развития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обучающихся);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выявлять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языковые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особенности</w:t>
            </w:r>
            <w:r w:rsidRPr="002B495B">
              <w:rPr>
                <w:i/>
                <w:spacing w:val="-52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художественного произведения, поэтической и прозаической речи; находить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 xml:space="preserve">основные    </w:t>
            </w:r>
            <w:r w:rsidRPr="002B495B">
              <w:rPr>
                <w:i/>
                <w:spacing w:val="1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 xml:space="preserve">изобразительно-выразительные    </w:t>
            </w:r>
            <w:r w:rsidRPr="002B495B">
              <w:rPr>
                <w:i/>
                <w:spacing w:val="1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 xml:space="preserve">средства,    </w:t>
            </w:r>
            <w:r w:rsidRPr="002B495B">
              <w:rPr>
                <w:i/>
                <w:spacing w:val="10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 xml:space="preserve">характерные    </w:t>
            </w:r>
            <w:r w:rsidRPr="002B495B">
              <w:rPr>
                <w:i/>
                <w:spacing w:val="1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для</w:t>
            </w:r>
          </w:p>
          <w:p w:rsidR="00CE093F" w:rsidRPr="002B495B" w:rsidRDefault="00CE093F" w:rsidP="005C3CE9">
            <w:pPr>
              <w:pStyle w:val="TableParagraph"/>
              <w:spacing w:line="238" w:lineRule="exact"/>
              <w:rPr>
                <w:i/>
                <w:sz w:val="24"/>
                <w:szCs w:val="24"/>
                <w:lang w:val="ru-RU"/>
              </w:rPr>
            </w:pPr>
            <w:r w:rsidRPr="002B495B">
              <w:rPr>
                <w:i/>
                <w:spacing w:val="-1"/>
                <w:sz w:val="24"/>
                <w:szCs w:val="24"/>
                <w:lang w:val="ru-RU"/>
              </w:rPr>
              <w:t>творческой</w:t>
            </w:r>
            <w:r w:rsidRPr="002B495B">
              <w:rPr>
                <w:i/>
                <w:spacing w:val="-12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pacing w:val="-1"/>
                <w:sz w:val="24"/>
                <w:szCs w:val="24"/>
                <w:lang w:val="ru-RU"/>
              </w:rPr>
              <w:t>манеры</w:t>
            </w:r>
            <w:r w:rsidRPr="002B495B">
              <w:rPr>
                <w:i/>
                <w:spacing w:val="-13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и</w:t>
            </w:r>
            <w:r w:rsidRPr="002B495B">
              <w:rPr>
                <w:i/>
                <w:spacing w:val="-12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стиля</w:t>
            </w:r>
            <w:r w:rsidRPr="002B495B">
              <w:rPr>
                <w:i/>
                <w:spacing w:val="-1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писателя,</w:t>
            </w:r>
            <w:r w:rsidRPr="002B495B">
              <w:rPr>
                <w:i/>
                <w:spacing w:val="-12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определять</w:t>
            </w:r>
            <w:r w:rsidRPr="002B495B">
              <w:rPr>
                <w:i/>
                <w:spacing w:val="-15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их</w:t>
            </w:r>
            <w:r w:rsidRPr="002B495B">
              <w:rPr>
                <w:i/>
                <w:spacing w:val="-1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художественные</w:t>
            </w:r>
            <w:r w:rsidRPr="002B495B">
              <w:rPr>
                <w:i/>
                <w:spacing w:val="-12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функции;</w:t>
            </w:r>
          </w:p>
        </w:tc>
        <w:tc>
          <w:tcPr>
            <w:tcW w:w="1286" w:type="dxa"/>
          </w:tcPr>
          <w:p w:rsidR="00CE093F" w:rsidRPr="002B495B" w:rsidRDefault="00CE093F" w:rsidP="00CE093F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16D58" w:rsidRPr="002B495B" w:rsidTr="002B495B">
        <w:trPr>
          <w:trHeight w:val="769"/>
        </w:trPr>
        <w:tc>
          <w:tcPr>
            <w:tcW w:w="8789" w:type="dxa"/>
          </w:tcPr>
          <w:p w:rsidR="00CE093F" w:rsidRPr="002B495B" w:rsidRDefault="00CE093F" w:rsidP="005C3CE9">
            <w:pPr>
              <w:pStyle w:val="TableParagraph"/>
              <w:ind w:right="94"/>
              <w:rPr>
                <w:i/>
                <w:sz w:val="24"/>
                <w:szCs w:val="24"/>
                <w:lang w:val="ru-RU"/>
              </w:rPr>
            </w:pPr>
            <w:r w:rsidRPr="002B495B">
              <w:rPr>
                <w:i/>
                <w:sz w:val="24"/>
                <w:szCs w:val="24"/>
                <w:lang w:val="ru-RU"/>
              </w:rPr>
              <w:t>·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овладеть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сущностью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и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пониманием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смысловых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функций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теоретико-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литературных понятий и самостоятельно использовать их в процессе анализа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и</w:t>
            </w:r>
            <w:r w:rsidRPr="002B495B">
              <w:rPr>
                <w:i/>
                <w:spacing w:val="-10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интерпретации</w:t>
            </w:r>
            <w:r w:rsidRPr="002B495B">
              <w:rPr>
                <w:i/>
                <w:spacing w:val="-10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произведений,</w:t>
            </w:r>
            <w:r w:rsidRPr="002B495B">
              <w:rPr>
                <w:i/>
                <w:spacing w:val="-10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оформления</w:t>
            </w:r>
            <w:r w:rsidRPr="002B495B">
              <w:rPr>
                <w:i/>
                <w:spacing w:val="-9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собственных</w:t>
            </w:r>
            <w:r w:rsidRPr="002B495B">
              <w:rPr>
                <w:i/>
                <w:spacing w:val="-9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оценок</w:t>
            </w:r>
            <w:r w:rsidRPr="002B495B">
              <w:rPr>
                <w:i/>
                <w:spacing w:val="-10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и</w:t>
            </w:r>
            <w:r w:rsidRPr="002B495B">
              <w:rPr>
                <w:i/>
                <w:spacing w:val="-12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наблюдений:</w:t>
            </w:r>
            <w:r w:rsidRPr="002B495B">
              <w:rPr>
                <w:i/>
                <w:spacing w:val="-53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художественная литература и устное народное творчество; проза и поэзия;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художественный образ, факт, вымысел; роды (лирика, эпос, драма), жанры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(рассказ,</w:t>
            </w:r>
            <w:r w:rsidRPr="002B495B">
              <w:rPr>
                <w:i/>
                <w:spacing w:val="-6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повесть,</w:t>
            </w:r>
            <w:r w:rsidRPr="002B495B">
              <w:rPr>
                <w:i/>
                <w:spacing w:val="-6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роман,</w:t>
            </w:r>
            <w:r w:rsidRPr="002B495B">
              <w:rPr>
                <w:i/>
                <w:spacing w:val="-9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баллада,</w:t>
            </w:r>
            <w:r w:rsidRPr="002B495B">
              <w:rPr>
                <w:i/>
                <w:spacing w:val="-5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послание,</w:t>
            </w:r>
            <w:r w:rsidRPr="002B495B">
              <w:rPr>
                <w:i/>
                <w:spacing w:val="-6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поэма,</w:t>
            </w:r>
            <w:r w:rsidRPr="002B495B">
              <w:rPr>
                <w:i/>
                <w:spacing w:val="-8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песня,</w:t>
            </w:r>
            <w:r w:rsidRPr="002B495B">
              <w:rPr>
                <w:i/>
                <w:spacing w:val="-5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сонет,</w:t>
            </w:r>
            <w:r w:rsidRPr="002B495B">
              <w:rPr>
                <w:i/>
                <w:spacing w:val="-7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лироэпические</w:t>
            </w:r>
            <w:r w:rsidRPr="002B495B">
              <w:rPr>
                <w:i/>
                <w:spacing w:val="-53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(поэма, баллада)); форма и содержание литературного произведения; тема,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идея,</w:t>
            </w:r>
            <w:r w:rsidRPr="002B495B">
              <w:rPr>
                <w:i/>
                <w:spacing w:val="-7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проблематика;</w:t>
            </w:r>
            <w:r w:rsidRPr="002B495B">
              <w:rPr>
                <w:i/>
                <w:spacing w:val="-7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пафос</w:t>
            </w:r>
            <w:r w:rsidRPr="002B495B">
              <w:rPr>
                <w:i/>
                <w:spacing w:val="-6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(героический,</w:t>
            </w:r>
            <w:r w:rsidRPr="002B495B">
              <w:rPr>
                <w:i/>
                <w:spacing w:val="-7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патриотический,</w:t>
            </w:r>
            <w:r w:rsidRPr="002B495B">
              <w:rPr>
                <w:i/>
                <w:spacing w:val="-6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гражданский</w:t>
            </w:r>
            <w:r w:rsidRPr="002B495B">
              <w:rPr>
                <w:i/>
                <w:spacing w:val="-8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и</w:t>
            </w:r>
            <w:r w:rsidRPr="002B495B">
              <w:rPr>
                <w:i/>
                <w:spacing w:val="-9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др.);</w:t>
            </w:r>
            <w:r w:rsidRPr="002B495B">
              <w:rPr>
                <w:i/>
                <w:spacing w:val="-52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сюжет, композиция, эпиграф; стадии развития действия: экспозиция, завязка,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развитие</w:t>
            </w:r>
            <w:r w:rsidRPr="002B495B">
              <w:rPr>
                <w:i/>
                <w:spacing w:val="-6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действия,</w:t>
            </w:r>
            <w:r w:rsidRPr="002B495B">
              <w:rPr>
                <w:i/>
                <w:spacing w:val="-6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кульминация,</w:t>
            </w:r>
            <w:r w:rsidRPr="002B495B">
              <w:rPr>
                <w:i/>
                <w:spacing w:val="-5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развязка;</w:t>
            </w:r>
            <w:r w:rsidRPr="002B495B">
              <w:rPr>
                <w:i/>
                <w:spacing w:val="-5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конфликт;</w:t>
            </w:r>
            <w:r w:rsidRPr="002B495B">
              <w:rPr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система</w:t>
            </w:r>
            <w:r w:rsidRPr="002B495B">
              <w:rPr>
                <w:i/>
                <w:spacing w:val="-6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образов;</w:t>
            </w:r>
            <w:r w:rsidRPr="002B495B">
              <w:rPr>
                <w:i/>
                <w:spacing w:val="-3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автор,</w:t>
            </w:r>
            <w:r w:rsidRPr="002B495B">
              <w:rPr>
                <w:i/>
                <w:spacing w:val="-53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повествователь,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рассказчик,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литературный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герой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(персонаж),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лирический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герой,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речевая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характеристика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героя;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портрет,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пейзаж,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интерьер,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художественная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деталь,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символ;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юмор,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ирония,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сатира,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сарказм,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гротеск;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pacing w:val="-1"/>
                <w:sz w:val="24"/>
                <w:szCs w:val="24"/>
                <w:lang w:val="ru-RU"/>
              </w:rPr>
              <w:t>эпитет,</w:t>
            </w:r>
            <w:r w:rsidRPr="002B495B">
              <w:rPr>
                <w:i/>
                <w:spacing w:val="-12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pacing w:val="-1"/>
                <w:sz w:val="24"/>
                <w:szCs w:val="24"/>
                <w:lang w:val="ru-RU"/>
              </w:rPr>
              <w:t>метафора,</w:t>
            </w:r>
            <w:r w:rsidRPr="002B495B">
              <w:rPr>
                <w:i/>
                <w:spacing w:val="-1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сравнение;</w:t>
            </w:r>
            <w:r w:rsidRPr="002B495B">
              <w:rPr>
                <w:i/>
                <w:spacing w:val="-1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олицетворение,</w:t>
            </w:r>
            <w:r w:rsidRPr="002B495B">
              <w:rPr>
                <w:i/>
                <w:spacing w:val="-1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гипербола;</w:t>
            </w:r>
            <w:r w:rsidRPr="002B495B">
              <w:rPr>
                <w:i/>
                <w:spacing w:val="-1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антитеза,</w:t>
            </w:r>
            <w:r w:rsidRPr="002B495B">
              <w:rPr>
                <w:i/>
                <w:spacing w:val="-1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аллегория;</w:t>
            </w:r>
          </w:p>
          <w:p w:rsidR="00CE093F" w:rsidRPr="002B495B" w:rsidRDefault="00CE093F" w:rsidP="005C3CE9">
            <w:pPr>
              <w:pStyle w:val="TableParagraph"/>
              <w:spacing w:line="252" w:lineRule="exact"/>
              <w:ind w:right="101"/>
              <w:rPr>
                <w:i/>
                <w:sz w:val="24"/>
                <w:szCs w:val="24"/>
                <w:lang w:val="ru-RU"/>
              </w:rPr>
            </w:pPr>
            <w:r w:rsidRPr="002B495B">
              <w:rPr>
                <w:i/>
                <w:sz w:val="24"/>
                <w:szCs w:val="24"/>
                <w:lang w:val="ru-RU"/>
              </w:rPr>
              <w:t>анафора; звукопись (аллитерация, ассонанс); стихотворный метр (хорей, ямб,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дактиль,</w:t>
            </w:r>
            <w:r w:rsidRPr="002B495B">
              <w:rPr>
                <w:i/>
                <w:spacing w:val="-4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амфибрахий, анапест), ритм, рифма,</w:t>
            </w:r>
            <w:r w:rsidRPr="002B495B">
              <w:rPr>
                <w:i/>
                <w:spacing w:val="-4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строфа; афоризм;</w:t>
            </w:r>
          </w:p>
        </w:tc>
        <w:tc>
          <w:tcPr>
            <w:tcW w:w="1286" w:type="dxa"/>
          </w:tcPr>
          <w:p w:rsidR="00CE093F" w:rsidRPr="002B495B" w:rsidRDefault="00CE093F" w:rsidP="00CE093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B495B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2B495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2B495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416D58" w:rsidRPr="002B495B" w:rsidTr="002B495B">
        <w:trPr>
          <w:trHeight w:val="505"/>
        </w:trPr>
        <w:tc>
          <w:tcPr>
            <w:tcW w:w="8789" w:type="dxa"/>
          </w:tcPr>
          <w:p w:rsidR="00CE093F" w:rsidRPr="002B495B" w:rsidRDefault="00CE093F" w:rsidP="005C3CE9">
            <w:pPr>
              <w:pStyle w:val="TableParagraph"/>
              <w:ind w:right="94"/>
              <w:rPr>
                <w:i/>
                <w:sz w:val="24"/>
                <w:szCs w:val="24"/>
                <w:lang w:val="ru-RU"/>
              </w:rPr>
            </w:pPr>
            <w:r w:rsidRPr="002B495B">
              <w:rPr>
                <w:i/>
                <w:sz w:val="24"/>
                <w:szCs w:val="24"/>
                <w:lang w:val="ru-RU"/>
              </w:rPr>
              <w:t>·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рассматривать отдельные изученные произведения в рамках историко-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литературного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процесса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(определять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и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учитывать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при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анализе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принадлежность</w:t>
            </w:r>
            <w:r w:rsidRPr="002B495B">
              <w:rPr>
                <w:i/>
                <w:spacing w:val="17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произведения</w:t>
            </w:r>
            <w:r w:rsidRPr="002B495B">
              <w:rPr>
                <w:i/>
                <w:spacing w:val="18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к</w:t>
            </w:r>
            <w:r w:rsidRPr="002B495B">
              <w:rPr>
                <w:i/>
                <w:spacing w:val="19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историческому</w:t>
            </w:r>
            <w:r w:rsidRPr="002B495B">
              <w:rPr>
                <w:i/>
                <w:spacing w:val="20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времени,</w:t>
            </w:r>
            <w:r w:rsidRPr="002B495B">
              <w:rPr>
                <w:i/>
                <w:spacing w:val="17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определённому</w:t>
            </w:r>
          </w:p>
          <w:p w:rsidR="00CE093F" w:rsidRPr="002B495B" w:rsidRDefault="00CE093F" w:rsidP="005C3CE9">
            <w:pPr>
              <w:pStyle w:val="TableParagraph"/>
              <w:spacing w:line="237" w:lineRule="exact"/>
              <w:rPr>
                <w:i/>
                <w:sz w:val="24"/>
                <w:szCs w:val="24"/>
              </w:rPr>
            </w:pPr>
            <w:proofErr w:type="spellStart"/>
            <w:r w:rsidRPr="002B495B">
              <w:rPr>
                <w:i/>
                <w:sz w:val="24"/>
                <w:szCs w:val="24"/>
              </w:rPr>
              <w:t>литературному</w:t>
            </w:r>
            <w:proofErr w:type="spellEnd"/>
            <w:r w:rsidRPr="002B495B">
              <w:rPr>
                <w:i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2B495B">
              <w:rPr>
                <w:i/>
                <w:sz w:val="24"/>
                <w:szCs w:val="24"/>
              </w:rPr>
              <w:t>направлению</w:t>
            </w:r>
            <w:proofErr w:type="spellEnd"/>
            <w:r w:rsidRPr="002B495B">
              <w:rPr>
                <w:i/>
                <w:sz w:val="24"/>
                <w:szCs w:val="24"/>
              </w:rPr>
              <w:t>);</w:t>
            </w:r>
          </w:p>
        </w:tc>
        <w:tc>
          <w:tcPr>
            <w:tcW w:w="1286" w:type="dxa"/>
          </w:tcPr>
          <w:p w:rsidR="00CE093F" w:rsidRPr="002B495B" w:rsidRDefault="00CE093F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B495B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</w:p>
          <w:p w:rsidR="00CE093F" w:rsidRPr="002B495B" w:rsidRDefault="00CE093F" w:rsidP="00CE093F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B495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416D58" w:rsidRPr="002B495B" w:rsidTr="002B495B">
        <w:trPr>
          <w:trHeight w:val="506"/>
        </w:trPr>
        <w:tc>
          <w:tcPr>
            <w:tcW w:w="8789" w:type="dxa"/>
          </w:tcPr>
          <w:p w:rsidR="00CE093F" w:rsidRPr="002B495B" w:rsidRDefault="00CE093F" w:rsidP="005C3CE9">
            <w:pPr>
              <w:pStyle w:val="TableParagraph"/>
              <w:tabs>
                <w:tab w:val="left" w:pos="803"/>
              </w:tabs>
              <w:ind w:right="99"/>
              <w:rPr>
                <w:i/>
                <w:sz w:val="24"/>
                <w:szCs w:val="24"/>
                <w:lang w:val="ru-RU"/>
              </w:rPr>
            </w:pPr>
            <w:r w:rsidRPr="002B495B">
              <w:rPr>
                <w:i/>
                <w:sz w:val="24"/>
                <w:szCs w:val="24"/>
                <w:lang w:val="ru-RU"/>
              </w:rPr>
              <w:t>·</w:t>
            </w:r>
            <w:r w:rsidRPr="002B495B">
              <w:rPr>
                <w:i/>
                <w:sz w:val="24"/>
                <w:szCs w:val="24"/>
                <w:lang w:val="ru-RU"/>
              </w:rPr>
              <w:tab/>
              <w:t>выделять</w:t>
            </w:r>
            <w:r w:rsidRPr="002B495B">
              <w:rPr>
                <w:i/>
                <w:spacing w:val="32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в</w:t>
            </w:r>
            <w:r w:rsidRPr="002B495B">
              <w:rPr>
                <w:i/>
                <w:spacing w:val="32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произведениях</w:t>
            </w:r>
            <w:r w:rsidRPr="002B495B">
              <w:rPr>
                <w:i/>
                <w:spacing w:val="32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элементы</w:t>
            </w:r>
            <w:r w:rsidRPr="002B495B">
              <w:rPr>
                <w:i/>
                <w:spacing w:val="32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художественной</w:t>
            </w:r>
            <w:r w:rsidRPr="002B495B">
              <w:rPr>
                <w:i/>
                <w:spacing w:val="32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формы</w:t>
            </w:r>
            <w:r w:rsidRPr="002B495B">
              <w:rPr>
                <w:i/>
                <w:spacing w:val="32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и</w:t>
            </w:r>
            <w:r w:rsidRPr="002B495B">
              <w:rPr>
                <w:i/>
                <w:spacing w:val="-52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обнаруживать</w:t>
            </w:r>
            <w:r w:rsidRPr="002B495B">
              <w:rPr>
                <w:i/>
                <w:spacing w:val="35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связи</w:t>
            </w:r>
            <w:r w:rsidRPr="002B495B">
              <w:rPr>
                <w:i/>
                <w:spacing w:val="32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между</w:t>
            </w:r>
            <w:r w:rsidRPr="002B495B">
              <w:rPr>
                <w:i/>
                <w:spacing w:val="33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ними;</w:t>
            </w:r>
            <w:r w:rsidRPr="002B495B">
              <w:rPr>
                <w:i/>
                <w:spacing w:val="35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определять</w:t>
            </w:r>
            <w:r w:rsidRPr="002B495B">
              <w:rPr>
                <w:i/>
                <w:spacing w:val="3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B495B">
              <w:rPr>
                <w:i/>
                <w:sz w:val="24"/>
                <w:szCs w:val="24"/>
                <w:lang w:val="ru-RU"/>
              </w:rPr>
              <w:t>родо</w:t>
            </w:r>
            <w:proofErr w:type="spellEnd"/>
            <w:r w:rsidRPr="002B495B">
              <w:rPr>
                <w:i/>
                <w:sz w:val="24"/>
                <w:szCs w:val="24"/>
                <w:lang w:val="ru-RU"/>
              </w:rPr>
              <w:t>-жанровую</w:t>
            </w:r>
            <w:r w:rsidRPr="002B495B">
              <w:rPr>
                <w:i/>
                <w:spacing w:val="35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специфику изученного</w:t>
            </w:r>
            <w:r w:rsidRPr="002B495B">
              <w:rPr>
                <w:i/>
                <w:spacing w:val="-4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художественного</w:t>
            </w:r>
            <w:r w:rsidRPr="002B495B">
              <w:rPr>
                <w:i/>
                <w:spacing w:val="-3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произведения;</w:t>
            </w:r>
          </w:p>
        </w:tc>
        <w:tc>
          <w:tcPr>
            <w:tcW w:w="1286" w:type="dxa"/>
          </w:tcPr>
          <w:p w:rsidR="00CE093F" w:rsidRPr="002B495B" w:rsidRDefault="00CE093F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B495B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</w:p>
          <w:p w:rsidR="00CE093F" w:rsidRPr="002B495B" w:rsidRDefault="00CE093F" w:rsidP="00CE093F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B495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416D58" w:rsidRPr="002B495B" w:rsidTr="002B495B">
        <w:trPr>
          <w:trHeight w:val="758"/>
        </w:trPr>
        <w:tc>
          <w:tcPr>
            <w:tcW w:w="8789" w:type="dxa"/>
          </w:tcPr>
          <w:p w:rsidR="00CE093F" w:rsidRPr="002B495B" w:rsidRDefault="00CE093F" w:rsidP="005C3CE9">
            <w:pPr>
              <w:pStyle w:val="TableParagraph"/>
              <w:tabs>
                <w:tab w:val="left" w:pos="798"/>
              </w:tabs>
              <w:ind w:right="97"/>
              <w:rPr>
                <w:i/>
                <w:sz w:val="24"/>
                <w:szCs w:val="24"/>
                <w:lang w:val="ru-RU"/>
              </w:rPr>
            </w:pPr>
            <w:r w:rsidRPr="002B495B">
              <w:rPr>
                <w:i/>
                <w:sz w:val="24"/>
                <w:szCs w:val="24"/>
                <w:lang w:val="ru-RU"/>
              </w:rPr>
              <w:t>·</w:t>
            </w:r>
            <w:r w:rsidRPr="002B495B">
              <w:rPr>
                <w:i/>
                <w:sz w:val="24"/>
                <w:szCs w:val="24"/>
                <w:lang w:val="ru-RU"/>
              </w:rPr>
              <w:tab/>
              <w:t>сопоставлять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произведения,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их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фрагменты,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образы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персонажей,</w:t>
            </w:r>
            <w:r w:rsidRPr="002B495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литературные</w:t>
            </w:r>
            <w:r w:rsidRPr="002B495B">
              <w:rPr>
                <w:i/>
                <w:spacing w:val="-3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явления</w:t>
            </w:r>
            <w:r w:rsidRPr="002B495B">
              <w:rPr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и</w:t>
            </w:r>
            <w:r w:rsidRPr="002B495B">
              <w:rPr>
                <w:i/>
                <w:spacing w:val="-5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факты,</w:t>
            </w:r>
            <w:r w:rsidRPr="002B495B">
              <w:rPr>
                <w:i/>
                <w:spacing w:val="-3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сюжеты</w:t>
            </w:r>
            <w:r w:rsidRPr="002B495B">
              <w:rPr>
                <w:i/>
                <w:spacing w:val="-4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разных</w:t>
            </w:r>
            <w:r w:rsidRPr="002B495B">
              <w:rPr>
                <w:i/>
                <w:spacing w:val="-5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литературных</w:t>
            </w:r>
            <w:r w:rsidRPr="002B495B">
              <w:rPr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произведений,</w:t>
            </w:r>
            <w:r w:rsidRPr="002B495B">
              <w:rPr>
                <w:i/>
                <w:spacing w:val="-53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темы,</w:t>
            </w:r>
            <w:r w:rsidRPr="002B495B">
              <w:rPr>
                <w:i/>
                <w:spacing w:val="49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проблемы,</w:t>
            </w:r>
            <w:r w:rsidRPr="002B495B">
              <w:rPr>
                <w:i/>
                <w:spacing w:val="49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жанры,</w:t>
            </w:r>
            <w:r w:rsidRPr="002B495B">
              <w:rPr>
                <w:i/>
                <w:spacing w:val="49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художественные</w:t>
            </w:r>
            <w:r w:rsidRPr="002B495B">
              <w:rPr>
                <w:i/>
                <w:spacing w:val="47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приёмы,</w:t>
            </w:r>
            <w:r w:rsidRPr="002B495B">
              <w:rPr>
                <w:i/>
                <w:spacing w:val="47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эпизоды</w:t>
            </w:r>
            <w:r w:rsidRPr="002B495B">
              <w:rPr>
                <w:i/>
                <w:spacing w:val="49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текста, особенности</w:t>
            </w:r>
            <w:r w:rsidRPr="002B495B">
              <w:rPr>
                <w:i/>
                <w:spacing w:val="-3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языка;</w:t>
            </w:r>
          </w:p>
        </w:tc>
        <w:tc>
          <w:tcPr>
            <w:tcW w:w="1286" w:type="dxa"/>
          </w:tcPr>
          <w:p w:rsidR="00CE093F" w:rsidRPr="002B495B" w:rsidRDefault="00CE093F" w:rsidP="00CE093F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CE093F" w:rsidRPr="002B495B" w:rsidRDefault="00CE093F" w:rsidP="00CE093F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B495B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2B495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2B495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416D58" w:rsidRPr="002B495B" w:rsidTr="002B495B">
        <w:trPr>
          <w:trHeight w:val="505"/>
        </w:trPr>
        <w:tc>
          <w:tcPr>
            <w:tcW w:w="8789" w:type="dxa"/>
          </w:tcPr>
          <w:p w:rsidR="00CE093F" w:rsidRPr="002B495B" w:rsidRDefault="00CE093F" w:rsidP="005C3CE9">
            <w:pPr>
              <w:pStyle w:val="TableParagraph"/>
              <w:tabs>
                <w:tab w:val="left" w:pos="693"/>
              </w:tabs>
              <w:ind w:right="95"/>
              <w:rPr>
                <w:i/>
                <w:sz w:val="24"/>
                <w:szCs w:val="24"/>
                <w:lang w:val="ru-RU"/>
              </w:rPr>
            </w:pPr>
            <w:r w:rsidRPr="002B495B">
              <w:rPr>
                <w:i/>
                <w:sz w:val="24"/>
                <w:szCs w:val="24"/>
                <w:lang w:val="ru-RU"/>
              </w:rPr>
              <w:t>·</w:t>
            </w:r>
            <w:r w:rsidRPr="002B495B">
              <w:rPr>
                <w:i/>
                <w:sz w:val="24"/>
                <w:szCs w:val="24"/>
                <w:lang w:val="ru-RU"/>
              </w:rPr>
              <w:tab/>
              <w:t>сопоставлять</w:t>
            </w:r>
            <w:r w:rsidRPr="002B495B">
              <w:rPr>
                <w:i/>
                <w:spacing w:val="3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изученные</w:t>
            </w:r>
            <w:r w:rsidRPr="002B495B">
              <w:rPr>
                <w:i/>
                <w:spacing w:val="33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и</w:t>
            </w:r>
            <w:r w:rsidRPr="002B495B">
              <w:rPr>
                <w:i/>
                <w:spacing w:val="32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самостоятельно</w:t>
            </w:r>
            <w:r w:rsidRPr="002B495B">
              <w:rPr>
                <w:i/>
                <w:spacing w:val="30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прочитанные</w:t>
            </w:r>
            <w:r w:rsidRPr="002B495B">
              <w:rPr>
                <w:i/>
                <w:spacing w:val="33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произведения</w:t>
            </w:r>
            <w:r w:rsidRPr="002B495B">
              <w:rPr>
                <w:i/>
                <w:spacing w:val="-52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художественной</w:t>
            </w:r>
            <w:r w:rsidRPr="002B495B">
              <w:rPr>
                <w:i/>
                <w:spacing w:val="1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литературы</w:t>
            </w:r>
            <w:r w:rsidRPr="002B495B">
              <w:rPr>
                <w:i/>
                <w:spacing w:val="13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с</w:t>
            </w:r>
            <w:r w:rsidRPr="002B495B">
              <w:rPr>
                <w:i/>
                <w:spacing w:val="1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произведениями</w:t>
            </w:r>
            <w:r w:rsidRPr="002B495B">
              <w:rPr>
                <w:i/>
                <w:spacing w:val="1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других</w:t>
            </w:r>
            <w:r w:rsidRPr="002B495B">
              <w:rPr>
                <w:i/>
                <w:spacing w:val="1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видов</w:t>
            </w:r>
            <w:r w:rsidRPr="002B495B">
              <w:rPr>
                <w:i/>
                <w:spacing w:val="1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искусства</w:t>
            </w:r>
          </w:p>
          <w:p w:rsidR="00CE093F" w:rsidRPr="002B495B" w:rsidRDefault="00CE093F" w:rsidP="005C3CE9">
            <w:pPr>
              <w:pStyle w:val="TableParagraph"/>
              <w:spacing w:line="252" w:lineRule="exact"/>
              <w:rPr>
                <w:i/>
                <w:sz w:val="24"/>
                <w:szCs w:val="24"/>
                <w:lang w:val="ru-RU"/>
              </w:rPr>
            </w:pPr>
            <w:r w:rsidRPr="002B495B">
              <w:rPr>
                <w:i/>
                <w:sz w:val="24"/>
                <w:szCs w:val="24"/>
                <w:lang w:val="ru-RU"/>
              </w:rPr>
              <w:t>(изобразительное</w:t>
            </w:r>
            <w:r w:rsidRPr="002B495B">
              <w:rPr>
                <w:i/>
                <w:spacing w:val="17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искусство,</w:t>
            </w:r>
            <w:r w:rsidRPr="002B495B">
              <w:rPr>
                <w:i/>
                <w:spacing w:val="17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музыка,</w:t>
            </w:r>
            <w:r w:rsidRPr="002B495B">
              <w:rPr>
                <w:i/>
                <w:spacing w:val="17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театр,</w:t>
            </w:r>
            <w:r w:rsidRPr="002B495B">
              <w:rPr>
                <w:i/>
                <w:spacing w:val="16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балет,</w:t>
            </w:r>
            <w:r w:rsidRPr="002B495B">
              <w:rPr>
                <w:i/>
                <w:spacing w:val="17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кино,</w:t>
            </w:r>
            <w:r w:rsidRPr="002B495B">
              <w:rPr>
                <w:i/>
                <w:spacing w:val="17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фотоискусство,</w:t>
            </w:r>
            <w:r w:rsidRPr="002B495B">
              <w:rPr>
                <w:i/>
                <w:spacing w:val="-52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компьютерная</w:t>
            </w:r>
            <w:r w:rsidRPr="002B495B">
              <w:rPr>
                <w:i/>
                <w:spacing w:val="-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i/>
                <w:sz w:val="24"/>
                <w:szCs w:val="24"/>
                <w:lang w:val="ru-RU"/>
              </w:rPr>
              <w:t>графика);</w:t>
            </w:r>
          </w:p>
        </w:tc>
        <w:tc>
          <w:tcPr>
            <w:tcW w:w="1286" w:type="dxa"/>
          </w:tcPr>
          <w:p w:rsidR="00CE093F" w:rsidRPr="002B495B" w:rsidRDefault="00CE093F" w:rsidP="00CE093F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B495B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</w:p>
          <w:p w:rsidR="00CE093F" w:rsidRPr="002B495B" w:rsidRDefault="00CE093F" w:rsidP="00CE093F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B495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416D58" w:rsidRPr="002B495B" w:rsidTr="002B495B">
        <w:trPr>
          <w:trHeight w:val="496"/>
        </w:trPr>
        <w:tc>
          <w:tcPr>
            <w:tcW w:w="8789" w:type="dxa"/>
          </w:tcPr>
          <w:p w:rsidR="00CE093F" w:rsidRPr="002B495B" w:rsidRDefault="00CE093F" w:rsidP="005C3CE9">
            <w:pPr>
              <w:pStyle w:val="TableParagraph"/>
              <w:ind w:right="95"/>
              <w:rPr>
                <w:sz w:val="24"/>
                <w:szCs w:val="24"/>
              </w:rPr>
            </w:pPr>
            <w:r w:rsidRPr="002B495B">
              <w:rPr>
                <w:sz w:val="24"/>
                <w:szCs w:val="24"/>
                <w:lang w:val="ru-RU"/>
              </w:rPr>
              <w:t>4)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выразительно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читать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стихи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и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прозу,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в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том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числе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наизусть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(не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менее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11</w:t>
            </w:r>
            <w:r w:rsidRPr="002B495B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поэтических произведений, не выученных ранее), передавая личное отношение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к</w:t>
            </w:r>
            <w:r w:rsidRPr="002B495B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произведению</w:t>
            </w:r>
            <w:r w:rsidRPr="002B495B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</w:rPr>
              <w:t>(с</w:t>
            </w:r>
            <w:r w:rsidRPr="002B495B">
              <w:rPr>
                <w:spacing w:val="15"/>
                <w:sz w:val="24"/>
                <w:szCs w:val="24"/>
              </w:rPr>
              <w:t xml:space="preserve"> </w:t>
            </w:r>
            <w:proofErr w:type="spellStart"/>
            <w:r w:rsidRPr="002B495B">
              <w:rPr>
                <w:sz w:val="24"/>
                <w:szCs w:val="24"/>
              </w:rPr>
              <w:t>учётом</w:t>
            </w:r>
            <w:proofErr w:type="spellEnd"/>
            <w:r w:rsidRPr="002B495B">
              <w:rPr>
                <w:spacing w:val="14"/>
                <w:sz w:val="24"/>
                <w:szCs w:val="24"/>
              </w:rPr>
              <w:t xml:space="preserve"> </w:t>
            </w:r>
            <w:proofErr w:type="spellStart"/>
            <w:r w:rsidRPr="002B495B">
              <w:rPr>
                <w:sz w:val="24"/>
                <w:szCs w:val="24"/>
              </w:rPr>
              <w:t>литературного</w:t>
            </w:r>
            <w:proofErr w:type="spellEnd"/>
            <w:r w:rsidRPr="002B495B">
              <w:rPr>
                <w:spacing w:val="15"/>
                <w:sz w:val="24"/>
                <w:szCs w:val="24"/>
              </w:rPr>
              <w:t xml:space="preserve"> </w:t>
            </w:r>
            <w:proofErr w:type="spellStart"/>
            <w:r w:rsidRPr="002B495B">
              <w:rPr>
                <w:sz w:val="24"/>
                <w:szCs w:val="24"/>
              </w:rPr>
              <w:t>развития</w:t>
            </w:r>
            <w:proofErr w:type="spellEnd"/>
            <w:r w:rsidRPr="002B495B">
              <w:rPr>
                <w:sz w:val="24"/>
                <w:szCs w:val="24"/>
              </w:rPr>
              <w:t>,</w:t>
            </w:r>
            <w:r w:rsidRPr="002B495B">
              <w:rPr>
                <w:spacing w:val="15"/>
                <w:sz w:val="24"/>
                <w:szCs w:val="24"/>
              </w:rPr>
              <w:t xml:space="preserve"> </w:t>
            </w:r>
            <w:proofErr w:type="spellStart"/>
            <w:r w:rsidRPr="002B495B">
              <w:rPr>
                <w:sz w:val="24"/>
                <w:szCs w:val="24"/>
              </w:rPr>
              <w:t>индивидуальных</w:t>
            </w:r>
            <w:proofErr w:type="spellEnd"/>
            <w:r w:rsidRPr="002B495B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B495B">
              <w:rPr>
                <w:sz w:val="24"/>
                <w:szCs w:val="24"/>
              </w:rPr>
              <w:t>особенностей</w:t>
            </w:r>
            <w:proofErr w:type="spellEnd"/>
            <w:r w:rsidRPr="002B495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B495B">
              <w:rPr>
                <w:sz w:val="24"/>
                <w:szCs w:val="24"/>
              </w:rPr>
              <w:t>обучающихся</w:t>
            </w:r>
            <w:proofErr w:type="spellEnd"/>
            <w:r w:rsidRPr="002B495B">
              <w:rPr>
                <w:sz w:val="24"/>
                <w:szCs w:val="24"/>
              </w:rPr>
              <w:t>);</w:t>
            </w:r>
          </w:p>
        </w:tc>
        <w:tc>
          <w:tcPr>
            <w:tcW w:w="1286" w:type="dxa"/>
          </w:tcPr>
          <w:p w:rsidR="00CE093F" w:rsidRPr="002B495B" w:rsidRDefault="00CE093F" w:rsidP="00CE093F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B495B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</w:p>
          <w:p w:rsidR="00CE093F" w:rsidRPr="002B495B" w:rsidRDefault="00CE093F" w:rsidP="00CE093F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B495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416D58" w:rsidRPr="002B495B" w:rsidTr="005C3CE9">
        <w:trPr>
          <w:trHeight w:val="273"/>
        </w:trPr>
        <w:tc>
          <w:tcPr>
            <w:tcW w:w="8789" w:type="dxa"/>
          </w:tcPr>
          <w:p w:rsidR="00CE093F" w:rsidRPr="002B495B" w:rsidRDefault="00CE093F" w:rsidP="005C3CE9">
            <w:pPr>
              <w:pStyle w:val="TableParagraph"/>
              <w:ind w:right="93"/>
              <w:rPr>
                <w:sz w:val="24"/>
                <w:szCs w:val="24"/>
                <w:lang w:val="ru-RU"/>
              </w:rPr>
            </w:pPr>
            <w:r w:rsidRPr="002B495B">
              <w:rPr>
                <w:sz w:val="24"/>
                <w:szCs w:val="24"/>
                <w:lang w:val="ru-RU"/>
              </w:rPr>
              <w:t>5)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пересказывать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изученное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и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самостоятельно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прочитанное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произведение,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 xml:space="preserve">используя различные виды пересказов, обстоятельно отвечать на </w:t>
            </w:r>
            <w:proofErr w:type="spellStart"/>
            <w:r w:rsidRPr="002B495B">
              <w:rPr>
                <w:sz w:val="24"/>
                <w:szCs w:val="24"/>
                <w:lang w:val="ru-RU"/>
              </w:rPr>
              <w:t>вконтрольы</w:t>
            </w:r>
            <w:proofErr w:type="spellEnd"/>
            <w:r w:rsidRPr="002B495B">
              <w:rPr>
                <w:sz w:val="24"/>
                <w:szCs w:val="24"/>
                <w:lang w:val="ru-RU"/>
              </w:rPr>
              <w:t xml:space="preserve"> и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самостоятельно</w:t>
            </w:r>
            <w:r w:rsidRPr="002B495B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формулировать</w:t>
            </w:r>
            <w:r w:rsidRPr="002B495B">
              <w:rPr>
                <w:spacing w:val="39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B495B">
              <w:rPr>
                <w:sz w:val="24"/>
                <w:szCs w:val="24"/>
                <w:lang w:val="ru-RU"/>
              </w:rPr>
              <w:t>вконтрольы</w:t>
            </w:r>
            <w:proofErr w:type="spellEnd"/>
            <w:r w:rsidRPr="002B495B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к</w:t>
            </w:r>
            <w:r w:rsidRPr="002B495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тексту;</w:t>
            </w:r>
            <w:r w:rsidRPr="002B495B">
              <w:rPr>
                <w:spacing w:val="39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пересказывать</w:t>
            </w:r>
            <w:r w:rsidRPr="002B495B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сюжет</w:t>
            </w:r>
            <w:r w:rsidRPr="002B495B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 xml:space="preserve">и </w:t>
            </w:r>
            <w:r w:rsidRPr="002B495B">
              <w:rPr>
                <w:sz w:val="24"/>
                <w:szCs w:val="24"/>
                <w:lang w:val="ru-RU"/>
              </w:rPr>
              <w:lastRenderedPageBreak/>
              <w:t>вычленять</w:t>
            </w:r>
            <w:r w:rsidRPr="002B495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фабулу;</w:t>
            </w:r>
          </w:p>
        </w:tc>
        <w:tc>
          <w:tcPr>
            <w:tcW w:w="1286" w:type="dxa"/>
          </w:tcPr>
          <w:p w:rsidR="00CE093F" w:rsidRPr="002B495B" w:rsidRDefault="00CE093F" w:rsidP="00CE093F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16D58" w:rsidRPr="002B495B" w:rsidTr="002B495B">
        <w:trPr>
          <w:trHeight w:val="421"/>
        </w:trPr>
        <w:tc>
          <w:tcPr>
            <w:tcW w:w="8789" w:type="dxa"/>
            <w:tcBorders>
              <w:top w:val="nil"/>
            </w:tcBorders>
          </w:tcPr>
          <w:p w:rsidR="00CE093F" w:rsidRPr="002B495B" w:rsidRDefault="00CE093F" w:rsidP="005C3CE9">
            <w:pPr>
              <w:pStyle w:val="TableParagraph"/>
              <w:spacing w:line="247" w:lineRule="exact"/>
              <w:rPr>
                <w:sz w:val="24"/>
                <w:szCs w:val="24"/>
                <w:lang w:val="ru-RU"/>
              </w:rPr>
            </w:pPr>
            <w:r w:rsidRPr="002B495B">
              <w:rPr>
                <w:sz w:val="24"/>
                <w:szCs w:val="24"/>
                <w:lang w:val="ru-RU"/>
              </w:rPr>
              <w:lastRenderedPageBreak/>
              <w:t>6)</w:t>
            </w:r>
            <w:r w:rsidRPr="002B495B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участвовать</w:t>
            </w:r>
            <w:r w:rsidRPr="002B495B">
              <w:rPr>
                <w:spacing w:val="45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в</w:t>
            </w:r>
            <w:r w:rsidRPr="002B495B">
              <w:rPr>
                <w:spacing w:val="44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беседе</w:t>
            </w:r>
            <w:r w:rsidRPr="002B495B">
              <w:rPr>
                <w:spacing w:val="44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и</w:t>
            </w:r>
            <w:r w:rsidRPr="002B495B">
              <w:rPr>
                <w:spacing w:val="45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диалоге</w:t>
            </w:r>
            <w:r w:rsidRPr="002B495B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о</w:t>
            </w:r>
            <w:r w:rsidRPr="002B495B">
              <w:rPr>
                <w:spacing w:val="45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прочитанном</w:t>
            </w:r>
            <w:r w:rsidRPr="002B495B">
              <w:rPr>
                <w:spacing w:val="45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произведении,</w:t>
            </w:r>
            <w:r w:rsidRPr="002B495B">
              <w:rPr>
                <w:spacing w:val="45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соотносить</w:t>
            </w:r>
          </w:p>
          <w:p w:rsidR="00CE093F" w:rsidRPr="002B495B" w:rsidRDefault="00CE093F" w:rsidP="005C3CE9">
            <w:pPr>
              <w:pStyle w:val="TableParagraph"/>
              <w:spacing w:line="252" w:lineRule="exact"/>
              <w:rPr>
                <w:sz w:val="24"/>
                <w:szCs w:val="24"/>
                <w:lang w:val="ru-RU"/>
              </w:rPr>
            </w:pPr>
            <w:r w:rsidRPr="002B495B">
              <w:rPr>
                <w:sz w:val="24"/>
                <w:szCs w:val="24"/>
                <w:lang w:val="ru-RU"/>
              </w:rPr>
              <w:t>собственную</w:t>
            </w:r>
            <w:r w:rsidRPr="002B495B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позицию</w:t>
            </w:r>
            <w:r w:rsidRPr="002B495B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с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позицией</w:t>
            </w:r>
            <w:r w:rsidRPr="002B495B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автора</w:t>
            </w:r>
            <w:r w:rsidRPr="002B495B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и</w:t>
            </w:r>
            <w:r w:rsidRPr="002B495B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позициями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участников</w:t>
            </w:r>
            <w:r w:rsidRPr="002B495B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диалога,</w:t>
            </w:r>
            <w:r w:rsidRPr="002B495B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давать</w:t>
            </w:r>
            <w:r w:rsidRPr="002B495B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аргументированную оценку</w:t>
            </w:r>
            <w:r w:rsidRPr="002B495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прочитанному;</w:t>
            </w:r>
          </w:p>
        </w:tc>
        <w:tc>
          <w:tcPr>
            <w:tcW w:w="1286" w:type="dxa"/>
          </w:tcPr>
          <w:p w:rsidR="00CE093F" w:rsidRPr="002B495B" w:rsidRDefault="00CE093F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B495B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творческая</w:t>
            </w:r>
            <w:proofErr w:type="spellEnd"/>
          </w:p>
          <w:p w:rsidR="00CE093F" w:rsidRPr="002B495B" w:rsidRDefault="00CE093F" w:rsidP="00CE093F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B495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416D58" w:rsidRPr="002B495B" w:rsidTr="002B495B">
        <w:trPr>
          <w:trHeight w:val="421"/>
        </w:trPr>
        <w:tc>
          <w:tcPr>
            <w:tcW w:w="8789" w:type="dxa"/>
          </w:tcPr>
          <w:p w:rsidR="00CE093F" w:rsidRPr="002B495B" w:rsidRDefault="00CE093F" w:rsidP="005C3CE9">
            <w:pPr>
              <w:pStyle w:val="TableParagraph"/>
              <w:ind w:right="94"/>
              <w:rPr>
                <w:sz w:val="24"/>
                <w:szCs w:val="24"/>
                <w:lang w:val="ru-RU"/>
              </w:rPr>
            </w:pPr>
            <w:r w:rsidRPr="002B495B">
              <w:rPr>
                <w:sz w:val="24"/>
                <w:szCs w:val="24"/>
                <w:lang w:val="ru-RU"/>
              </w:rPr>
              <w:t>7) создавать устные и письменные высказывания разных жанров (объёмом не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менее 200 слов), писать сочинение-рассуждение по заданной теме с опорой на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прочитанные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произведения;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исправлять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и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редактировать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собственные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письменные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тексты;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собирать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материал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и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обрабатывать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информацию,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необходимую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для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составления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плана,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таблицы,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схемы,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доклада,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конспекта,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аннотации,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эссе,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отзыва,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литературно-творческой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работы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на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самостоятельно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выбранную</w:t>
            </w:r>
            <w:r w:rsidRPr="002B495B">
              <w:rPr>
                <w:spacing w:val="45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литературную</w:t>
            </w:r>
            <w:r w:rsidRPr="002B495B">
              <w:rPr>
                <w:spacing w:val="45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или</w:t>
            </w:r>
            <w:r w:rsidRPr="002B495B">
              <w:rPr>
                <w:spacing w:val="43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публицистическую</w:t>
            </w:r>
            <w:r w:rsidRPr="002B495B">
              <w:rPr>
                <w:spacing w:val="45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тему,</w:t>
            </w:r>
            <w:r w:rsidRPr="002B495B">
              <w:rPr>
                <w:spacing w:val="44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применяя</w:t>
            </w:r>
            <w:r w:rsidRPr="002B495B">
              <w:rPr>
                <w:spacing w:val="44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различные виды</w:t>
            </w:r>
            <w:r w:rsidRPr="002B495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цитирования;</w:t>
            </w:r>
          </w:p>
        </w:tc>
        <w:tc>
          <w:tcPr>
            <w:tcW w:w="1286" w:type="dxa"/>
          </w:tcPr>
          <w:p w:rsidR="00CE093F" w:rsidRPr="002B495B" w:rsidRDefault="00CE093F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16D58" w:rsidRPr="002B495B" w:rsidTr="002B495B">
        <w:trPr>
          <w:trHeight w:val="421"/>
        </w:trPr>
        <w:tc>
          <w:tcPr>
            <w:tcW w:w="8789" w:type="dxa"/>
          </w:tcPr>
          <w:p w:rsidR="00CE093F" w:rsidRPr="002B495B" w:rsidRDefault="00CE093F" w:rsidP="005C3CE9">
            <w:pPr>
              <w:pStyle w:val="TableParagraph"/>
              <w:ind w:right="95"/>
              <w:rPr>
                <w:sz w:val="24"/>
                <w:szCs w:val="24"/>
                <w:lang w:val="ru-RU"/>
              </w:rPr>
            </w:pPr>
            <w:r w:rsidRPr="002B495B">
              <w:rPr>
                <w:sz w:val="24"/>
                <w:szCs w:val="24"/>
                <w:lang w:val="ru-RU"/>
              </w:rPr>
              <w:t>8)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интерпретировать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и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оценивать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текстуально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изученные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и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самостоятельно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прочитанные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художественные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произведения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древнерусской,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классической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русской</w:t>
            </w:r>
            <w:r w:rsidRPr="002B495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и</w:t>
            </w:r>
            <w:r w:rsidRPr="002B495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зарубежной</w:t>
            </w:r>
            <w:r w:rsidRPr="002B495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литературы</w:t>
            </w:r>
            <w:r w:rsidRPr="002B495B">
              <w:rPr>
                <w:spacing w:val="4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и</w:t>
            </w:r>
            <w:r w:rsidRPr="002B495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современных</w:t>
            </w:r>
            <w:r w:rsidRPr="002B495B">
              <w:rPr>
                <w:spacing w:val="4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авторов</w:t>
            </w:r>
            <w:r w:rsidRPr="002B495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с</w:t>
            </w:r>
            <w:r w:rsidRPr="002B495B">
              <w:rPr>
                <w:spacing w:val="4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использованием методов</w:t>
            </w:r>
            <w:r w:rsidRPr="002B495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смыслового</w:t>
            </w:r>
            <w:r w:rsidRPr="002B495B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чтения</w:t>
            </w:r>
            <w:r w:rsidRPr="002B495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и</w:t>
            </w:r>
            <w:r w:rsidRPr="002B495B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эстетического</w:t>
            </w:r>
            <w:r w:rsidRPr="002B495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анализа;</w:t>
            </w:r>
          </w:p>
        </w:tc>
        <w:tc>
          <w:tcPr>
            <w:tcW w:w="1286" w:type="dxa"/>
          </w:tcPr>
          <w:p w:rsidR="00CE093F" w:rsidRPr="002B495B" w:rsidRDefault="00CE093F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16D58" w:rsidRPr="002B495B" w:rsidTr="002B495B">
        <w:trPr>
          <w:trHeight w:val="421"/>
        </w:trPr>
        <w:tc>
          <w:tcPr>
            <w:tcW w:w="8789" w:type="dxa"/>
          </w:tcPr>
          <w:p w:rsidR="00CE093F" w:rsidRPr="002B495B" w:rsidRDefault="00CE093F" w:rsidP="005C3CE9">
            <w:pPr>
              <w:pStyle w:val="TableParagraph"/>
              <w:ind w:right="97"/>
              <w:rPr>
                <w:sz w:val="24"/>
                <w:szCs w:val="24"/>
                <w:lang w:val="ru-RU"/>
              </w:rPr>
            </w:pPr>
            <w:r w:rsidRPr="002B495B">
              <w:rPr>
                <w:sz w:val="24"/>
                <w:szCs w:val="24"/>
                <w:lang w:val="ru-RU"/>
              </w:rPr>
              <w:t>9)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понимать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важность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чтения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и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изучения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произведений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фольклора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и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художественной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литературы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как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способа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познания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мира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и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окружающей</w:t>
            </w:r>
            <w:r w:rsidRPr="002B495B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действительности,</w:t>
            </w:r>
            <w:r w:rsidRPr="002B495B">
              <w:rPr>
                <w:spacing w:val="52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источника</w:t>
            </w:r>
            <w:r w:rsidRPr="002B495B">
              <w:rPr>
                <w:spacing w:val="54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эмоциональных</w:t>
            </w:r>
            <w:r w:rsidRPr="002B495B">
              <w:rPr>
                <w:spacing w:val="52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и</w:t>
            </w:r>
            <w:r w:rsidRPr="002B495B">
              <w:rPr>
                <w:spacing w:val="52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эстетических</w:t>
            </w:r>
            <w:r w:rsidRPr="002B495B">
              <w:rPr>
                <w:spacing w:val="52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впечатлений,</w:t>
            </w:r>
            <w:r w:rsidRPr="002B495B">
              <w:rPr>
                <w:spacing w:val="5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а также</w:t>
            </w:r>
            <w:r w:rsidRPr="002B495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средства</w:t>
            </w:r>
            <w:r w:rsidRPr="002B495B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собственного</w:t>
            </w:r>
            <w:r w:rsidRPr="002B495B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развития;</w:t>
            </w:r>
          </w:p>
        </w:tc>
        <w:tc>
          <w:tcPr>
            <w:tcW w:w="1286" w:type="dxa"/>
          </w:tcPr>
          <w:p w:rsidR="00CE093F" w:rsidRPr="002B495B" w:rsidRDefault="00CE093F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16D58" w:rsidRPr="002B495B" w:rsidTr="002B495B">
        <w:trPr>
          <w:trHeight w:val="421"/>
        </w:trPr>
        <w:tc>
          <w:tcPr>
            <w:tcW w:w="8789" w:type="dxa"/>
          </w:tcPr>
          <w:p w:rsidR="00CE093F" w:rsidRPr="002B495B" w:rsidRDefault="00CE093F" w:rsidP="005C3CE9">
            <w:pPr>
              <w:pStyle w:val="TableParagraph"/>
              <w:ind w:right="94"/>
              <w:rPr>
                <w:sz w:val="24"/>
                <w:szCs w:val="24"/>
                <w:lang w:val="ru-RU"/>
              </w:rPr>
            </w:pPr>
            <w:r w:rsidRPr="002B495B">
              <w:rPr>
                <w:sz w:val="24"/>
                <w:szCs w:val="24"/>
                <w:lang w:val="ru-RU"/>
              </w:rPr>
              <w:t>10)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самостоятельно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планировать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своё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досуговое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чтение,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обогащать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свой</w:t>
            </w:r>
            <w:r w:rsidRPr="002B495B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литературный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кругозор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по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рекомендациям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учителя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и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сверстников,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а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также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проверенных</w:t>
            </w:r>
            <w:r w:rsidRPr="002B495B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B495B">
              <w:rPr>
                <w:sz w:val="24"/>
                <w:szCs w:val="24"/>
                <w:lang w:val="ru-RU"/>
              </w:rPr>
              <w:t>интернет-ресурсов</w:t>
            </w:r>
            <w:proofErr w:type="spellEnd"/>
            <w:r w:rsidRPr="002B495B">
              <w:rPr>
                <w:sz w:val="24"/>
                <w:szCs w:val="24"/>
                <w:lang w:val="ru-RU"/>
              </w:rPr>
              <w:t>,</w:t>
            </w:r>
            <w:r w:rsidRPr="002B495B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в</w:t>
            </w:r>
            <w:r w:rsidRPr="002B495B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том</w:t>
            </w:r>
            <w:r w:rsidRPr="002B495B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числе</w:t>
            </w:r>
            <w:r w:rsidRPr="002B495B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за</w:t>
            </w:r>
            <w:r w:rsidRPr="002B495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счёт</w:t>
            </w:r>
            <w:r w:rsidRPr="002B495B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произведений</w:t>
            </w:r>
            <w:r w:rsidRPr="002B495B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современной литературы;</w:t>
            </w:r>
          </w:p>
        </w:tc>
        <w:tc>
          <w:tcPr>
            <w:tcW w:w="1286" w:type="dxa"/>
          </w:tcPr>
          <w:p w:rsidR="00CE093F" w:rsidRPr="002B495B" w:rsidRDefault="00CE093F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16D58" w:rsidRPr="002B495B" w:rsidTr="002B495B">
        <w:trPr>
          <w:trHeight w:val="273"/>
        </w:trPr>
        <w:tc>
          <w:tcPr>
            <w:tcW w:w="8789" w:type="dxa"/>
          </w:tcPr>
          <w:p w:rsidR="00CE093F" w:rsidRPr="002B495B" w:rsidRDefault="00CE093F" w:rsidP="005C3CE9">
            <w:pPr>
              <w:pStyle w:val="TableParagraph"/>
              <w:spacing w:before="118"/>
              <w:ind w:right="95"/>
              <w:rPr>
                <w:sz w:val="24"/>
                <w:szCs w:val="24"/>
                <w:lang w:val="ru-RU"/>
              </w:rPr>
            </w:pPr>
            <w:r w:rsidRPr="002B495B">
              <w:rPr>
                <w:sz w:val="24"/>
                <w:szCs w:val="24"/>
                <w:lang w:val="ru-RU"/>
              </w:rPr>
              <w:t>11)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участвовать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в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коллективной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и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индивидуальной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проектной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и</w:t>
            </w:r>
            <w:r w:rsidRPr="002B495B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исследовательской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деятельности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и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публично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представлять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полученные</w:t>
            </w:r>
            <w:r w:rsidRPr="002B495B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результаты;</w:t>
            </w:r>
          </w:p>
        </w:tc>
        <w:tc>
          <w:tcPr>
            <w:tcW w:w="1286" w:type="dxa"/>
          </w:tcPr>
          <w:p w:rsidR="00CE093F" w:rsidRPr="002B495B" w:rsidRDefault="00CE093F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16D58" w:rsidRPr="002B495B" w:rsidTr="002B495B">
        <w:trPr>
          <w:trHeight w:val="421"/>
        </w:trPr>
        <w:tc>
          <w:tcPr>
            <w:tcW w:w="8789" w:type="dxa"/>
          </w:tcPr>
          <w:p w:rsidR="00CE093F" w:rsidRPr="002B495B" w:rsidRDefault="00CE093F" w:rsidP="005C3CE9">
            <w:pPr>
              <w:pStyle w:val="TableParagraph"/>
              <w:ind w:right="98"/>
              <w:rPr>
                <w:sz w:val="24"/>
                <w:szCs w:val="24"/>
                <w:lang w:val="ru-RU"/>
              </w:rPr>
            </w:pPr>
            <w:r w:rsidRPr="002B495B">
              <w:rPr>
                <w:sz w:val="24"/>
                <w:szCs w:val="24"/>
                <w:lang w:val="ru-RU"/>
              </w:rPr>
              <w:t>12) самостоятельно использовать энциклопедии, словари и справочники, в том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числе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в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электронной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форме;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пользоваться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электронными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библиотеками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и</w:t>
            </w:r>
            <w:r w:rsidRPr="002B495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подбирать</w:t>
            </w:r>
            <w:r w:rsidRPr="002B495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в</w:t>
            </w:r>
            <w:r w:rsidRPr="002B495B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Интернете</w:t>
            </w:r>
            <w:r w:rsidRPr="002B495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проверенные</w:t>
            </w:r>
            <w:r w:rsidRPr="002B495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источники</w:t>
            </w:r>
            <w:r w:rsidRPr="002B495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для</w:t>
            </w:r>
            <w:r w:rsidRPr="002B495B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выполнения</w:t>
            </w:r>
            <w:r w:rsidRPr="002B495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учебных</w:t>
            </w:r>
            <w:r w:rsidRPr="002B495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задач; применять</w:t>
            </w:r>
            <w:r w:rsidRPr="002B495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ИКТ,</w:t>
            </w:r>
            <w:r w:rsidRPr="002B495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соблюдая</w:t>
            </w:r>
            <w:r w:rsidRPr="002B495B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правила</w:t>
            </w:r>
            <w:r w:rsidRPr="002B495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информационной</w:t>
            </w:r>
            <w:r w:rsidRPr="002B495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B495B">
              <w:rPr>
                <w:sz w:val="24"/>
                <w:szCs w:val="24"/>
                <w:lang w:val="ru-RU"/>
              </w:rPr>
              <w:t>безопасности.</w:t>
            </w:r>
          </w:p>
        </w:tc>
        <w:tc>
          <w:tcPr>
            <w:tcW w:w="1286" w:type="dxa"/>
          </w:tcPr>
          <w:p w:rsidR="00CE093F" w:rsidRPr="002B495B" w:rsidRDefault="00CE093F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CE093F" w:rsidRPr="00416D58" w:rsidRDefault="00CE093F" w:rsidP="00CE093F"/>
    <w:tbl>
      <w:tblPr>
        <w:tblStyle w:val="TableNormal1"/>
        <w:tblW w:w="10075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89"/>
        <w:gridCol w:w="1286"/>
      </w:tblGrid>
      <w:tr w:rsidR="00CE093F" w:rsidRPr="005C3CE9" w:rsidTr="005C3CE9">
        <w:trPr>
          <w:trHeight w:val="505"/>
        </w:trPr>
        <w:tc>
          <w:tcPr>
            <w:tcW w:w="8789" w:type="dxa"/>
            <w:shd w:val="clear" w:color="auto" w:fill="EAF1DD"/>
          </w:tcPr>
          <w:p w:rsidR="005C3CE9" w:rsidRPr="005C3CE9" w:rsidRDefault="00CE093F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C3C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Итоговые планируемые результаты по литературе. Этап формирования:</w:t>
            </w:r>
          </w:p>
          <w:p w:rsidR="00CE093F" w:rsidRPr="005C3CE9" w:rsidRDefault="00CE093F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C3C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9 класс</w:t>
            </w:r>
          </w:p>
          <w:p w:rsidR="00CE093F" w:rsidRPr="005C3CE9" w:rsidRDefault="00CE093F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C3C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:rsidR="00CE093F" w:rsidRPr="005C3CE9" w:rsidRDefault="00CE093F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C3C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:rsidR="00CE093F" w:rsidRPr="005C3CE9" w:rsidRDefault="00CE093F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C3C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CE093F" w:rsidRPr="005C3CE9" w:rsidTr="005C3CE9">
        <w:trPr>
          <w:trHeight w:val="254"/>
        </w:trPr>
        <w:tc>
          <w:tcPr>
            <w:tcW w:w="8789" w:type="dxa"/>
          </w:tcPr>
          <w:p w:rsidR="00CE093F" w:rsidRPr="005C3CE9" w:rsidRDefault="00CE093F" w:rsidP="005C3CE9">
            <w:pPr>
              <w:pStyle w:val="TableParagraph"/>
              <w:ind w:right="94"/>
              <w:rPr>
                <w:sz w:val="24"/>
                <w:szCs w:val="24"/>
                <w:lang w:val="ru-RU"/>
              </w:rPr>
            </w:pPr>
            <w:r w:rsidRPr="005C3CE9">
              <w:rPr>
                <w:sz w:val="24"/>
                <w:szCs w:val="24"/>
                <w:lang w:val="ru-RU"/>
              </w:rPr>
              <w:t>1)</w:t>
            </w:r>
            <w:r w:rsidRPr="005C3CE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sz w:val="24"/>
                <w:szCs w:val="24"/>
                <w:lang w:val="ru-RU"/>
              </w:rPr>
              <w:t>Понимать</w:t>
            </w:r>
            <w:r w:rsidRPr="005C3CE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sz w:val="24"/>
                <w:szCs w:val="24"/>
                <w:lang w:val="ru-RU"/>
              </w:rPr>
              <w:t>духовно-нравственную</w:t>
            </w:r>
            <w:r w:rsidRPr="005C3CE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sz w:val="24"/>
                <w:szCs w:val="24"/>
                <w:lang w:val="ru-RU"/>
              </w:rPr>
              <w:t>и</w:t>
            </w:r>
            <w:r w:rsidRPr="005C3CE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sz w:val="24"/>
                <w:szCs w:val="24"/>
                <w:lang w:val="ru-RU"/>
              </w:rPr>
              <w:t>культурно-эстетическую</w:t>
            </w:r>
            <w:r w:rsidRPr="005C3CE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sz w:val="24"/>
                <w:szCs w:val="24"/>
                <w:lang w:val="ru-RU"/>
              </w:rPr>
              <w:t>ценность</w:t>
            </w:r>
            <w:r w:rsidRPr="005C3CE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sz w:val="24"/>
                <w:szCs w:val="24"/>
                <w:lang w:val="ru-RU"/>
              </w:rPr>
              <w:t>литературы,</w:t>
            </w:r>
            <w:r w:rsidRPr="005C3CE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sz w:val="24"/>
                <w:szCs w:val="24"/>
                <w:lang w:val="ru-RU"/>
              </w:rPr>
              <w:t>осознавать</w:t>
            </w:r>
            <w:r w:rsidRPr="005C3CE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sz w:val="24"/>
                <w:szCs w:val="24"/>
                <w:lang w:val="ru-RU"/>
              </w:rPr>
              <w:t>её</w:t>
            </w:r>
            <w:r w:rsidRPr="005C3CE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sz w:val="24"/>
                <w:szCs w:val="24"/>
                <w:lang w:val="ru-RU"/>
              </w:rPr>
              <w:t>роль</w:t>
            </w:r>
            <w:r w:rsidRPr="005C3CE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sz w:val="24"/>
                <w:szCs w:val="24"/>
                <w:lang w:val="ru-RU"/>
              </w:rPr>
              <w:t>в</w:t>
            </w:r>
            <w:r w:rsidRPr="005C3CE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sz w:val="24"/>
                <w:szCs w:val="24"/>
                <w:lang w:val="ru-RU"/>
              </w:rPr>
              <w:t>формировании</w:t>
            </w:r>
            <w:r w:rsidRPr="005C3CE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sz w:val="24"/>
                <w:szCs w:val="24"/>
                <w:lang w:val="ru-RU"/>
              </w:rPr>
              <w:t>гражданственности</w:t>
            </w:r>
            <w:r w:rsidRPr="005C3CE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sz w:val="24"/>
                <w:szCs w:val="24"/>
                <w:lang w:val="ru-RU"/>
              </w:rPr>
              <w:t>и</w:t>
            </w:r>
            <w:r w:rsidRPr="005C3CE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sz w:val="24"/>
                <w:szCs w:val="24"/>
                <w:lang w:val="ru-RU"/>
              </w:rPr>
              <w:t>патриотизма,</w:t>
            </w:r>
            <w:r w:rsidRPr="005C3CE9">
              <w:rPr>
                <w:spacing w:val="24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sz w:val="24"/>
                <w:szCs w:val="24"/>
                <w:lang w:val="ru-RU"/>
              </w:rPr>
              <w:t>уважения</w:t>
            </w:r>
            <w:r w:rsidRPr="005C3CE9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sz w:val="24"/>
                <w:szCs w:val="24"/>
                <w:lang w:val="ru-RU"/>
              </w:rPr>
              <w:t>к</w:t>
            </w:r>
            <w:r w:rsidRPr="005C3CE9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sz w:val="24"/>
                <w:szCs w:val="24"/>
                <w:lang w:val="ru-RU"/>
              </w:rPr>
              <w:t>своей</w:t>
            </w:r>
            <w:r w:rsidRPr="005C3CE9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sz w:val="24"/>
                <w:szCs w:val="24"/>
                <w:lang w:val="ru-RU"/>
              </w:rPr>
              <w:t>Родине</w:t>
            </w:r>
            <w:r w:rsidRPr="005C3CE9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sz w:val="24"/>
                <w:szCs w:val="24"/>
                <w:lang w:val="ru-RU"/>
              </w:rPr>
              <w:t>и</w:t>
            </w:r>
            <w:r w:rsidRPr="005C3CE9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sz w:val="24"/>
                <w:szCs w:val="24"/>
                <w:lang w:val="ru-RU"/>
              </w:rPr>
              <w:t>её</w:t>
            </w:r>
            <w:r w:rsidRPr="005C3CE9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sz w:val="24"/>
                <w:szCs w:val="24"/>
                <w:lang w:val="ru-RU"/>
              </w:rPr>
              <w:t>героической</w:t>
            </w:r>
            <w:r w:rsidRPr="005C3CE9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sz w:val="24"/>
                <w:szCs w:val="24"/>
                <w:lang w:val="ru-RU"/>
              </w:rPr>
              <w:t>истории,</w:t>
            </w:r>
            <w:r w:rsidRPr="005C3CE9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sz w:val="24"/>
                <w:szCs w:val="24"/>
                <w:lang w:val="ru-RU"/>
              </w:rPr>
              <w:t>укреплении единства</w:t>
            </w:r>
            <w:r w:rsidRPr="005C3CE9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sz w:val="24"/>
                <w:szCs w:val="24"/>
                <w:lang w:val="ru-RU"/>
              </w:rPr>
              <w:t>многонационального</w:t>
            </w:r>
            <w:r w:rsidRPr="005C3CE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sz w:val="24"/>
                <w:szCs w:val="24"/>
                <w:lang w:val="ru-RU"/>
              </w:rPr>
              <w:t>народа</w:t>
            </w:r>
            <w:r w:rsidRPr="005C3CE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sz w:val="24"/>
                <w:szCs w:val="24"/>
                <w:lang w:val="ru-RU"/>
              </w:rPr>
              <w:t>Российской</w:t>
            </w:r>
            <w:r w:rsidRPr="005C3CE9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sz w:val="24"/>
                <w:szCs w:val="24"/>
                <w:lang w:val="ru-RU"/>
              </w:rPr>
              <w:t>Федерации;</w:t>
            </w:r>
          </w:p>
        </w:tc>
        <w:tc>
          <w:tcPr>
            <w:tcW w:w="1286" w:type="dxa"/>
          </w:tcPr>
          <w:p w:rsidR="00CE093F" w:rsidRPr="005C3CE9" w:rsidRDefault="00CE093F" w:rsidP="00CE093F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E093F" w:rsidRPr="005C3CE9" w:rsidTr="005C3CE9">
        <w:trPr>
          <w:trHeight w:val="312"/>
        </w:trPr>
        <w:tc>
          <w:tcPr>
            <w:tcW w:w="8789" w:type="dxa"/>
          </w:tcPr>
          <w:p w:rsidR="00CE093F" w:rsidRPr="005C3CE9" w:rsidRDefault="00CE093F" w:rsidP="005C3CE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5C3CE9">
              <w:rPr>
                <w:sz w:val="24"/>
                <w:szCs w:val="24"/>
                <w:lang w:val="ru-RU"/>
              </w:rPr>
              <w:t>2)</w:t>
            </w:r>
            <w:r w:rsidRPr="005C3CE9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sz w:val="24"/>
                <w:szCs w:val="24"/>
                <w:lang w:val="ru-RU"/>
              </w:rPr>
              <w:t>понимать</w:t>
            </w:r>
            <w:r w:rsidRPr="005C3CE9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sz w:val="24"/>
                <w:szCs w:val="24"/>
                <w:lang w:val="ru-RU"/>
              </w:rPr>
              <w:t>специфические</w:t>
            </w:r>
            <w:r w:rsidRPr="005C3CE9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sz w:val="24"/>
                <w:szCs w:val="24"/>
                <w:lang w:val="ru-RU"/>
              </w:rPr>
              <w:t>черты</w:t>
            </w:r>
            <w:r w:rsidRPr="005C3CE9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sz w:val="24"/>
                <w:szCs w:val="24"/>
                <w:lang w:val="ru-RU"/>
              </w:rPr>
              <w:t>литературы</w:t>
            </w:r>
            <w:r w:rsidRPr="005C3CE9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sz w:val="24"/>
                <w:szCs w:val="24"/>
                <w:lang w:val="ru-RU"/>
              </w:rPr>
              <w:t>как</w:t>
            </w:r>
            <w:r w:rsidRPr="005C3CE9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sz w:val="24"/>
                <w:szCs w:val="24"/>
                <w:lang w:val="ru-RU"/>
              </w:rPr>
              <w:t>вида</w:t>
            </w:r>
            <w:r w:rsidRPr="005C3CE9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sz w:val="24"/>
                <w:szCs w:val="24"/>
                <w:lang w:val="ru-RU"/>
              </w:rPr>
              <w:t>словесного</w:t>
            </w:r>
            <w:r w:rsidRPr="005C3CE9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sz w:val="24"/>
                <w:szCs w:val="24"/>
                <w:lang w:val="ru-RU"/>
              </w:rPr>
              <w:t>искусства,</w:t>
            </w:r>
            <w:r w:rsidRPr="005C3CE9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spacing w:val="-1"/>
                <w:sz w:val="24"/>
                <w:szCs w:val="24"/>
                <w:lang w:val="ru-RU"/>
              </w:rPr>
              <w:t>выявлять</w:t>
            </w:r>
            <w:r w:rsidRPr="005C3CE9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spacing w:val="-1"/>
                <w:sz w:val="24"/>
                <w:szCs w:val="24"/>
                <w:lang w:val="ru-RU"/>
              </w:rPr>
              <w:t>главные</w:t>
            </w:r>
            <w:r w:rsidRPr="005C3CE9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sz w:val="24"/>
                <w:szCs w:val="24"/>
                <w:lang w:val="ru-RU"/>
              </w:rPr>
              <w:t>отличия</w:t>
            </w:r>
            <w:r w:rsidRPr="005C3CE9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sz w:val="24"/>
                <w:szCs w:val="24"/>
                <w:lang w:val="ru-RU"/>
              </w:rPr>
              <w:t>художественного</w:t>
            </w:r>
            <w:r w:rsidRPr="005C3CE9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sz w:val="24"/>
                <w:szCs w:val="24"/>
                <w:lang w:val="ru-RU"/>
              </w:rPr>
              <w:t>текста</w:t>
            </w:r>
            <w:r w:rsidRPr="005C3CE9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sz w:val="24"/>
                <w:szCs w:val="24"/>
                <w:lang w:val="ru-RU"/>
              </w:rPr>
              <w:t>от</w:t>
            </w:r>
            <w:r w:rsidRPr="005C3CE9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sz w:val="24"/>
                <w:szCs w:val="24"/>
                <w:lang w:val="ru-RU"/>
              </w:rPr>
              <w:t>текста</w:t>
            </w:r>
            <w:r w:rsidRPr="005C3CE9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sz w:val="24"/>
                <w:szCs w:val="24"/>
                <w:lang w:val="ru-RU"/>
              </w:rPr>
              <w:t>научного,</w:t>
            </w:r>
            <w:r w:rsidRPr="005C3CE9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sz w:val="24"/>
                <w:szCs w:val="24"/>
                <w:lang w:val="ru-RU"/>
              </w:rPr>
              <w:t>делового, публицистического;</w:t>
            </w:r>
          </w:p>
        </w:tc>
        <w:tc>
          <w:tcPr>
            <w:tcW w:w="1286" w:type="dxa"/>
          </w:tcPr>
          <w:p w:rsidR="00CE093F" w:rsidRPr="005C3CE9" w:rsidRDefault="00CE093F" w:rsidP="00CE093F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C3CE9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</w:p>
          <w:p w:rsidR="00CE093F" w:rsidRPr="005C3CE9" w:rsidRDefault="00CE093F" w:rsidP="00CE093F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C3CE9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E093F" w:rsidRPr="005C3CE9" w:rsidTr="005C3CE9">
        <w:trPr>
          <w:trHeight w:val="506"/>
        </w:trPr>
        <w:tc>
          <w:tcPr>
            <w:tcW w:w="8789" w:type="dxa"/>
          </w:tcPr>
          <w:p w:rsidR="00CE093F" w:rsidRPr="005C3CE9" w:rsidRDefault="00CE093F" w:rsidP="005C3CE9">
            <w:pPr>
              <w:pStyle w:val="TableParagraph"/>
              <w:ind w:right="94"/>
              <w:rPr>
                <w:sz w:val="24"/>
                <w:szCs w:val="24"/>
                <w:lang w:val="ru-RU"/>
              </w:rPr>
            </w:pPr>
            <w:r w:rsidRPr="005C3CE9">
              <w:rPr>
                <w:sz w:val="24"/>
                <w:szCs w:val="24"/>
                <w:lang w:val="ru-RU"/>
              </w:rPr>
              <w:t>3)</w:t>
            </w:r>
            <w:r w:rsidRPr="005C3CE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sz w:val="24"/>
                <w:szCs w:val="24"/>
                <w:lang w:val="ru-RU"/>
              </w:rPr>
              <w:t>владеть</w:t>
            </w:r>
            <w:r w:rsidRPr="005C3CE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sz w:val="24"/>
                <w:szCs w:val="24"/>
                <w:lang w:val="ru-RU"/>
              </w:rPr>
              <w:t>умением</w:t>
            </w:r>
            <w:r w:rsidRPr="005C3CE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sz w:val="24"/>
                <w:szCs w:val="24"/>
                <w:lang w:val="ru-RU"/>
              </w:rPr>
              <w:t>самостоятельного</w:t>
            </w:r>
            <w:r w:rsidRPr="005C3CE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sz w:val="24"/>
                <w:szCs w:val="24"/>
                <w:lang w:val="ru-RU"/>
              </w:rPr>
              <w:t>смыслового</w:t>
            </w:r>
            <w:r w:rsidRPr="005C3CE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sz w:val="24"/>
                <w:szCs w:val="24"/>
                <w:lang w:val="ru-RU"/>
              </w:rPr>
              <w:t>и</w:t>
            </w:r>
            <w:r w:rsidRPr="005C3CE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sz w:val="24"/>
                <w:szCs w:val="24"/>
                <w:lang w:val="ru-RU"/>
              </w:rPr>
              <w:t>эстетического</w:t>
            </w:r>
            <w:r w:rsidRPr="005C3CE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sz w:val="24"/>
                <w:szCs w:val="24"/>
                <w:lang w:val="ru-RU"/>
              </w:rPr>
              <w:t>анализа</w:t>
            </w:r>
            <w:r w:rsidRPr="005C3CE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sz w:val="24"/>
                <w:szCs w:val="24"/>
                <w:lang w:val="ru-RU"/>
              </w:rPr>
              <w:t>произведений художественной литературы (от древнерусской до современной);</w:t>
            </w:r>
            <w:r w:rsidRPr="005C3CE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sz w:val="24"/>
                <w:szCs w:val="24"/>
                <w:lang w:val="ru-RU"/>
              </w:rPr>
              <w:t>анализировать</w:t>
            </w:r>
            <w:r w:rsidRPr="005C3CE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sz w:val="24"/>
                <w:szCs w:val="24"/>
                <w:lang w:val="ru-RU"/>
              </w:rPr>
              <w:t>литературные</w:t>
            </w:r>
            <w:r w:rsidRPr="005C3CE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sz w:val="24"/>
                <w:szCs w:val="24"/>
                <w:lang w:val="ru-RU"/>
              </w:rPr>
              <w:t>произведения</w:t>
            </w:r>
            <w:r w:rsidRPr="005C3CE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sz w:val="24"/>
                <w:szCs w:val="24"/>
                <w:lang w:val="ru-RU"/>
              </w:rPr>
              <w:t>разных</w:t>
            </w:r>
            <w:r w:rsidRPr="005C3CE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sz w:val="24"/>
                <w:szCs w:val="24"/>
                <w:lang w:val="ru-RU"/>
              </w:rPr>
              <w:t>жанров;</w:t>
            </w:r>
            <w:r w:rsidRPr="005C3CE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sz w:val="24"/>
                <w:szCs w:val="24"/>
                <w:lang w:val="ru-RU"/>
              </w:rPr>
              <w:t>воспринимать,</w:t>
            </w:r>
            <w:r w:rsidRPr="005C3CE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sz w:val="24"/>
                <w:szCs w:val="24"/>
                <w:lang w:val="ru-RU"/>
              </w:rPr>
              <w:t>анализировать,</w:t>
            </w:r>
            <w:r w:rsidRPr="005C3CE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sz w:val="24"/>
                <w:szCs w:val="24"/>
                <w:lang w:val="ru-RU"/>
              </w:rPr>
              <w:t>интерпретировать</w:t>
            </w:r>
            <w:r w:rsidRPr="005C3CE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sz w:val="24"/>
                <w:szCs w:val="24"/>
                <w:lang w:val="ru-RU"/>
              </w:rPr>
              <w:t>и</w:t>
            </w:r>
            <w:r w:rsidRPr="005C3CE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sz w:val="24"/>
                <w:szCs w:val="24"/>
                <w:lang w:val="ru-RU"/>
              </w:rPr>
              <w:t>оценивать</w:t>
            </w:r>
            <w:r w:rsidRPr="005C3CE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sz w:val="24"/>
                <w:szCs w:val="24"/>
                <w:lang w:val="ru-RU"/>
              </w:rPr>
              <w:t>прочитанное</w:t>
            </w:r>
            <w:r w:rsidRPr="005C3CE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sz w:val="24"/>
                <w:szCs w:val="24"/>
                <w:lang w:val="ru-RU"/>
              </w:rPr>
              <w:t>(с</w:t>
            </w:r>
            <w:r w:rsidRPr="005C3CE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sz w:val="24"/>
                <w:szCs w:val="24"/>
                <w:lang w:val="ru-RU"/>
              </w:rPr>
              <w:t>учётом</w:t>
            </w:r>
            <w:r w:rsidRPr="005C3CE9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sz w:val="24"/>
                <w:szCs w:val="24"/>
                <w:lang w:val="ru-RU"/>
              </w:rPr>
              <w:t>литературного</w:t>
            </w:r>
            <w:r w:rsidRPr="005C3CE9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sz w:val="24"/>
                <w:szCs w:val="24"/>
                <w:lang w:val="ru-RU"/>
              </w:rPr>
              <w:t>развития</w:t>
            </w:r>
            <w:r w:rsidRPr="005C3CE9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sz w:val="24"/>
                <w:szCs w:val="24"/>
                <w:lang w:val="ru-RU"/>
              </w:rPr>
              <w:t>обучающихся),</w:t>
            </w:r>
            <w:r w:rsidRPr="005C3CE9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sz w:val="24"/>
                <w:szCs w:val="24"/>
                <w:lang w:val="ru-RU"/>
              </w:rPr>
              <w:t>понимать</w:t>
            </w:r>
            <w:r w:rsidRPr="005C3CE9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sz w:val="24"/>
                <w:szCs w:val="24"/>
                <w:lang w:val="ru-RU"/>
              </w:rPr>
              <w:t>условность</w:t>
            </w:r>
            <w:r w:rsidRPr="005C3CE9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sz w:val="24"/>
                <w:szCs w:val="24"/>
                <w:lang w:val="ru-RU"/>
              </w:rPr>
              <w:t>художественной картины</w:t>
            </w:r>
            <w:r w:rsidRPr="005C3CE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sz w:val="24"/>
                <w:szCs w:val="24"/>
                <w:lang w:val="ru-RU"/>
              </w:rPr>
              <w:t>мира,</w:t>
            </w:r>
            <w:r w:rsidRPr="005C3CE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sz w:val="24"/>
                <w:szCs w:val="24"/>
                <w:lang w:val="ru-RU"/>
              </w:rPr>
              <w:t>отражённой</w:t>
            </w:r>
            <w:r w:rsidRPr="005C3CE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sz w:val="24"/>
                <w:szCs w:val="24"/>
                <w:lang w:val="ru-RU"/>
              </w:rPr>
              <w:t>в</w:t>
            </w:r>
            <w:r w:rsidRPr="005C3CE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sz w:val="24"/>
                <w:szCs w:val="24"/>
                <w:lang w:val="ru-RU"/>
              </w:rPr>
              <w:t>литературных</w:t>
            </w:r>
            <w:r w:rsidRPr="005C3CE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sz w:val="24"/>
                <w:szCs w:val="24"/>
                <w:lang w:val="ru-RU"/>
              </w:rPr>
              <w:t>произведениях</w:t>
            </w:r>
            <w:r w:rsidRPr="005C3CE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sz w:val="24"/>
                <w:szCs w:val="24"/>
                <w:lang w:val="ru-RU"/>
              </w:rPr>
              <w:t>с</w:t>
            </w:r>
            <w:r w:rsidRPr="005C3CE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sz w:val="24"/>
                <w:szCs w:val="24"/>
                <w:lang w:val="ru-RU"/>
              </w:rPr>
              <w:t>учётом</w:t>
            </w:r>
            <w:r w:rsidRPr="005C3CE9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sz w:val="24"/>
                <w:szCs w:val="24"/>
                <w:lang w:val="ru-RU"/>
              </w:rPr>
              <w:t>неоднозначности</w:t>
            </w:r>
            <w:r w:rsidRPr="005C3CE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sz w:val="24"/>
                <w:szCs w:val="24"/>
                <w:lang w:val="ru-RU"/>
              </w:rPr>
              <w:t>заложенных в</w:t>
            </w:r>
            <w:r w:rsidRPr="005C3CE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sz w:val="24"/>
                <w:szCs w:val="24"/>
                <w:lang w:val="ru-RU"/>
              </w:rPr>
              <w:t>них художественных</w:t>
            </w:r>
            <w:r w:rsidRPr="005C3CE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sz w:val="24"/>
                <w:szCs w:val="24"/>
                <w:lang w:val="ru-RU"/>
              </w:rPr>
              <w:t>смыслов: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:rsidR="00CE093F" w:rsidRPr="005C3CE9" w:rsidRDefault="00CE093F" w:rsidP="00CE093F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C3CE9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</w:p>
          <w:p w:rsidR="00CE093F" w:rsidRPr="005C3CE9" w:rsidRDefault="00CE093F" w:rsidP="00CE093F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C3CE9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E093F" w:rsidRPr="005C3CE9" w:rsidTr="005C3CE9">
        <w:trPr>
          <w:trHeight w:val="253"/>
        </w:trPr>
        <w:tc>
          <w:tcPr>
            <w:tcW w:w="8789" w:type="dxa"/>
          </w:tcPr>
          <w:p w:rsidR="00CE093F" w:rsidRPr="005C3CE9" w:rsidRDefault="00CE093F" w:rsidP="005C3CE9">
            <w:pPr>
              <w:pStyle w:val="TableParagraph"/>
              <w:ind w:right="95"/>
              <w:rPr>
                <w:i/>
                <w:sz w:val="24"/>
                <w:szCs w:val="24"/>
                <w:lang w:val="ru-RU"/>
              </w:rPr>
            </w:pPr>
            <w:r w:rsidRPr="005C3CE9">
              <w:rPr>
                <w:i/>
                <w:sz w:val="24"/>
                <w:szCs w:val="24"/>
                <w:lang w:val="ru-RU"/>
              </w:rPr>
              <w:t>анализировать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произведение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в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единстве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формы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и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содержания;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определять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тематику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и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проблематику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произведения,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его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родовую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и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жанровую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принадлежность;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выявлять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позицию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героя,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повествователя,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рассказчика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и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авторскую позицию, учитывая художественные особенности произведения и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lastRenderedPageBreak/>
              <w:t>отраженные в нём реалии; характеризовать героев-персонажей, давать их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сравнительные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характеристики,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оценивать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систему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образов;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выявлять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особенности композиции и основной конфликт произведения; характеризовать</w:t>
            </w:r>
            <w:r w:rsidRPr="005C3CE9">
              <w:rPr>
                <w:i/>
                <w:spacing w:val="-52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авторский</w:t>
            </w:r>
            <w:r w:rsidRPr="005C3CE9">
              <w:rPr>
                <w:i/>
                <w:spacing w:val="27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пафос;</w:t>
            </w:r>
            <w:r w:rsidRPr="005C3CE9">
              <w:rPr>
                <w:i/>
                <w:spacing w:val="28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выявлять</w:t>
            </w:r>
            <w:r w:rsidRPr="005C3CE9">
              <w:rPr>
                <w:i/>
                <w:spacing w:val="27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и</w:t>
            </w:r>
            <w:r w:rsidRPr="005C3CE9">
              <w:rPr>
                <w:i/>
                <w:spacing w:val="28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осмысливать</w:t>
            </w:r>
            <w:r w:rsidRPr="005C3CE9">
              <w:rPr>
                <w:i/>
                <w:spacing w:val="28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формы</w:t>
            </w:r>
            <w:r w:rsidRPr="005C3CE9">
              <w:rPr>
                <w:i/>
                <w:spacing w:val="26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авторской</w:t>
            </w:r>
            <w:r w:rsidRPr="005C3CE9">
              <w:rPr>
                <w:i/>
                <w:spacing w:val="27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оценки</w:t>
            </w:r>
            <w:r w:rsidRPr="005C3CE9">
              <w:rPr>
                <w:i/>
                <w:spacing w:val="28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героев, событий, характер авторских взаимоотношений с читателем как адресатом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pacing w:val="-1"/>
                <w:sz w:val="24"/>
                <w:szCs w:val="24"/>
                <w:lang w:val="ru-RU"/>
              </w:rPr>
              <w:t>произведения;</w:t>
            </w:r>
            <w:r w:rsidRPr="005C3CE9">
              <w:rPr>
                <w:i/>
                <w:spacing w:val="-9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объяснять</w:t>
            </w:r>
            <w:r w:rsidRPr="005C3CE9">
              <w:rPr>
                <w:i/>
                <w:spacing w:val="-12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своё</w:t>
            </w:r>
            <w:r w:rsidRPr="005C3CE9">
              <w:rPr>
                <w:i/>
                <w:spacing w:val="-9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понимание</w:t>
            </w:r>
            <w:r w:rsidRPr="005C3CE9">
              <w:rPr>
                <w:i/>
                <w:spacing w:val="-9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нравственно-философской,</w:t>
            </w:r>
            <w:r w:rsidRPr="005C3CE9">
              <w:rPr>
                <w:i/>
                <w:spacing w:val="-9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социально-</w:t>
            </w:r>
            <w:r w:rsidRPr="005C3CE9">
              <w:rPr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исторической и эстетической проблематики произведений (с учётом литературного развития обучающихся); выявлять языковые особенности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писателя, определять их художественные функции, выявляя особенности авторского языка и стиля;</w:t>
            </w:r>
          </w:p>
        </w:tc>
        <w:tc>
          <w:tcPr>
            <w:tcW w:w="1286" w:type="dxa"/>
          </w:tcPr>
          <w:p w:rsidR="00CE093F" w:rsidRPr="005C3CE9" w:rsidRDefault="00CE093F" w:rsidP="00CE093F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24543" w:rsidRPr="005C3CE9" w:rsidTr="005C3CE9">
        <w:trPr>
          <w:trHeight w:val="557"/>
        </w:trPr>
        <w:tc>
          <w:tcPr>
            <w:tcW w:w="8789" w:type="dxa"/>
          </w:tcPr>
          <w:p w:rsidR="00624543" w:rsidRPr="005C3CE9" w:rsidRDefault="00624543" w:rsidP="005C3CE9">
            <w:pPr>
              <w:pStyle w:val="TableParagraph"/>
              <w:ind w:right="141"/>
              <w:rPr>
                <w:i/>
                <w:sz w:val="24"/>
                <w:szCs w:val="24"/>
                <w:lang w:val="ru-RU"/>
              </w:rPr>
            </w:pPr>
            <w:r w:rsidRPr="005C3CE9">
              <w:rPr>
                <w:i/>
                <w:sz w:val="24"/>
                <w:szCs w:val="24"/>
                <w:lang w:val="ru-RU"/>
              </w:rPr>
              <w:lastRenderedPageBreak/>
              <w:t>овладеть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сущностью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и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пониманием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смысловых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функций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теоретико-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литературных понятий и самостоятельно использовать их в процессе анализа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и</w:t>
            </w:r>
            <w:r w:rsidRPr="005C3CE9">
              <w:rPr>
                <w:i/>
                <w:spacing w:val="-10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интерпретации</w:t>
            </w:r>
            <w:r w:rsidRPr="005C3CE9">
              <w:rPr>
                <w:i/>
                <w:spacing w:val="-10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произведений,</w:t>
            </w:r>
            <w:r w:rsidRPr="005C3CE9">
              <w:rPr>
                <w:i/>
                <w:spacing w:val="-10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оформления</w:t>
            </w:r>
            <w:r w:rsidRPr="005C3CE9">
              <w:rPr>
                <w:i/>
                <w:spacing w:val="-9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собственных</w:t>
            </w:r>
            <w:r w:rsidRPr="005C3CE9">
              <w:rPr>
                <w:i/>
                <w:spacing w:val="-9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оценок</w:t>
            </w:r>
            <w:r w:rsidRPr="005C3CE9">
              <w:rPr>
                <w:i/>
                <w:spacing w:val="-10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и</w:t>
            </w:r>
            <w:r w:rsidRPr="005C3CE9">
              <w:rPr>
                <w:i/>
                <w:spacing w:val="-12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наблюдений:</w:t>
            </w:r>
            <w:r w:rsidRPr="005C3CE9">
              <w:rPr>
                <w:i/>
                <w:spacing w:val="-52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художественная литература и устное народное творчество; проза и поэзия;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художественный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образ,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факт,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вымысел;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литературные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направления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(классицизм,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сентиментализм,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романтизм,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реализм);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роды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(лирика,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эпос,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драма), жанры (рассказ, притча, повесть, роман, комедия, драма, трагедия,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баллада, послание, поэма, ода, элегия, песня, отрывок, сонет, лироэпические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(поэма, баллада)); форма и содержание литературного произведения; тема,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идея,</w:t>
            </w:r>
            <w:r w:rsidRPr="005C3CE9">
              <w:rPr>
                <w:i/>
                <w:spacing w:val="-7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проблематика;</w:t>
            </w:r>
            <w:r w:rsidRPr="005C3CE9">
              <w:rPr>
                <w:i/>
                <w:spacing w:val="-7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пафос</w:t>
            </w:r>
            <w:r w:rsidRPr="005C3CE9">
              <w:rPr>
                <w:i/>
                <w:spacing w:val="-6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(героический,</w:t>
            </w:r>
            <w:r w:rsidRPr="005C3CE9">
              <w:rPr>
                <w:i/>
                <w:spacing w:val="-6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патриотический,</w:t>
            </w:r>
            <w:r w:rsidRPr="005C3CE9">
              <w:rPr>
                <w:i/>
                <w:spacing w:val="-7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гражданский</w:t>
            </w:r>
            <w:r w:rsidRPr="005C3CE9">
              <w:rPr>
                <w:i/>
                <w:spacing w:val="-8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и</w:t>
            </w:r>
            <w:r w:rsidRPr="005C3CE9">
              <w:rPr>
                <w:i/>
                <w:spacing w:val="-9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др.);</w:t>
            </w:r>
            <w:r w:rsidRPr="005C3CE9">
              <w:rPr>
                <w:i/>
                <w:spacing w:val="-52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сюжет, композиция, эпиграф; стадии развития действия: экспозиция, завязка,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развитие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действия,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кульминация,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развязка,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эпилог;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авторское/лирическое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отступление;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конфликт;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система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образов;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образ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автора,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повествователь,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рассказчик,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литературный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герой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(персонаж),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лирический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герой,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лирический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персонаж;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речевая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характеристика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героя;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портрет,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пейзаж,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интерьер,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художественная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деталь;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символ,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подтекст,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психологизм;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реплика,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диалог,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монолог;</w:t>
            </w:r>
            <w:r w:rsidRPr="005C3CE9">
              <w:rPr>
                <w:i/>
                <w:spacing w:val="-10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ремарка;</w:t>
            </w:r>
            <w:r w:rsidRPr="005C3CE9">
              <w:rPr>
                <w:i/>
                <w:spacing w:val="-8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юмор,</w:t>
            </w:r>
            <w:r w:rsidRPr="005C3CE9">
              <w:rPr>
                <w:i/>
                <w:spacing w:val="-13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ирония,</w:t>
            </w:r>
            <w:r w:rsidRPr="005C3CE9">
              <w:rPr>
                <w:i/>
                <w:spacing w:val="-7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сатира,</w:t>
            </w:r>
            <w:r w:rsidRPr="005C3CE9">
              <w:rPr>
                <w:i/>
                <w:spacing w:val="-1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сарказм,</w:t>
            </w:r>
            <w:r w:rsidRPr="005C3CE9">
              <w:rPr>
                <w:i/>
                <w:spacing w:val="-1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гротеск;</w:t>
            </w:r>
            <w:r w:rsidRPr="005C3CE9">
              <w:rPr>
                <w:i/>
                <w:spacing w:val="-9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эпитет,</w:t>
            </w:r>
            <w:r w:rsidRPr="005C3CE9">
              <w:rPr>
                <w:i/>
                <w:spacing w:val="-1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метафора,</w:t>
            </w:r>
            <w:r w:rsidRPr="005C3CE9">
              <w:rPr>
                <w:i/>
                <w:spacing w:val="-53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метонимия,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сравнение,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олицетворение,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гипербола,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умолчание,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параллелизм;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антитеза,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аллегория;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риторический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C3CE9">
              <w:rPr>
                <w:i/>
                <w:sz w:val="24"/>
                <w:szCs w:val="24"/>
                <w:lang w:val="ru-RU"/>
              </w:rPr>
              <w:t>вконтроль</w:t>
            </w:r>
            <w:proofErr w:type="spellEnd"/>
            <w:r w:rsidRPr="005C3CE9">
              <w:rPr>
                <w:i/>
                <w:sz w:val="24"/>
                <w:szCs w:val="24"/>
                <w:lang w:val="ru-RU"/>
              </w:rPr>
              <w:t>,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риторическое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восклицание;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инверсия, анафора, повтор; художественное время и пространство; звукопись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(аллитерация,</w:t>
            </w:r>
            <w:r w:rsidRPr="005C3CE9">
              <w:rPr>
                <w:i/>
                <w:spacing w:val="54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ассонанс);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стиль;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стихотворный</w:t>
            </w:r>
            <w:r w:rsidRPr="005C3CE9">
              <w:rPr>
                <w:i/>
                <w:spacing w:val="5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метр</w:t>
            </w:r>
            <w:r w:rsidRPr="005C3CE9">
              <w:rPr>
                <w:i/>
                <w:spacing w:val="2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(хорей,</w:t>
            </w:r>
            <w:r w:rsidRPr="005C3CE9">
              <w:rPr>
                <w:i/>
                <w:spacing w:val="2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ямб,</w:t>
            </w:r>
            <w:r w:rsidRPr="005C3CE9">
              <w:rPr>
                <w:i/>
                <w:spacing w:val="54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дактиль,</w:t>
            </w:r>
          </w:p>
          <w:p w:rsidR="00624543" w:rsidRPr="005C3CE9" w:rsidRDefault="00624543" w:rsidP="005C3CE9">
            <w:pPr>
              <w:pStyle w:val="TableParagraph"/>
              <w:spacing w:line="238" w:lineRule="exact"/>
              <w:ind w:right="141"/>
              <w:rPr>
                <w:i/>
                <w:sz w:val="24"/>
                <w:szCs w:val="24"/>
                <w:lang w:val="ru-RU"/>
              </w:rPr>
            </w:pPr>
            <w:r w:rsidRPr="005C3CE9">
              <w:rPr>
                <w:i/>
                <w:sz w:val="24"/>
                <w:szCs w:val="24"/>
                <w:lang w:val="ru-RU"/>
              </w:rPr>
              <w:t>амфибрахий,</w:t>
            </w:r>
            <w:r w:rsidRPr="005C3CE9">
              <w:rPr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анапест),</w:t>
            </w:r>
            <w:r w:rsidRPr="005C3CE9">
              <w:rPr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ритм,</w:t>
            </w:r>
            <w:r w:rsidRPr="005C3CE9">
              <w:rPr>
                <w:i/>
                <w:spacing w:val="-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рифма,</w:t>
            </w:r>
            <w:r w:rsidRPr="005C3CE9">
              <w:rPr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строфа;</w:t>
            </w:r>
            <w:r w:rsidRPr="005C3CE9">
              <w:rPr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афоризм;</w:t>
            </w:r>
          </w:p>
        </w:tc>
        <w:tc>
          <w:tcPr>
            <w:tcW w:w="1286" w:type="dxa"/>
          </w:tcPr>
          <w:p w:rsidR="00624543" w:rsidRPr="005C3CE9" w:rsidRDefault="00624543" w:rsidP="00624543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C3CE9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5C3CE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5C3CE9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624543" w:rsidRPr="005C3CE9" w:rsidTr="005C3CE9">
        <w:trPr>
          <w:trHeight w:val="692"/>
        </w:trPr>
        <w:tc>
          <w:tcPr>
            <w:tcW w:w="8789" w:type="dxa"/>
          </w:tcPr>
          <w:p w:rsidR="00624543" w:rsidRPr="005C3CE9" w:rsidRDefault="00624543" w:rsidP="005C3CE9">
            <w:pPr>
              <w:pStyle w:val="TableParagraph"/>
              <w:ind w:right="141"/>
              <w:rPr>
                <w:i/>
                <w:sz w:val="24"/>
                <w:szCs w:val="24"/>
                <w:lang w:val="ru-RU"/>
              </w:rPr>
            </w:pPr>
            <w:r w:rsidRPr="005C3CE9">
              <w:rPr>
                <w:i/>
                <w:sz w:val="24"/>
                <w:szCs w:val="24"/>
                <w:lang w:val="ru-RU"/>
              </w:rPr>
              <w:t>рассматривать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изученные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и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самостоятельно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прочитанные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произведения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в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рамках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историко-литературного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процесса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(определять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и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учитывать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при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анализе</w:t>
            </w:r>
            <w:r w:rsidRPr="005C3CE9">
              <w:rPr>
                <w:i/>
                <w:spacing w:val="45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принадлежность</w:t>
            </w:r>
            <w:r w:rsidRPr="005C3CE9">
              <w:rPr>
                <w:i/>
                <w:spacing w:val="45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произведения</w:t>
            </w:r>
            <w:r w:rsidRPr="005C3CE9">
              <w:rPr>
                <w:i/>
                <w:spacing w:val="45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к</w:t>
            </w:r>
            <w:r w:rsidRPr="005C3CE9">
              <w:rPr>
                <w:i/>
                <w:spacing w:val="43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историческому</w:t>
            </w:r>
            <w:r w:rsidRPr="005C3CE9">
              <w:rPr>
                <w:i/>
                <w:spacing w:val="45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времени,</w:t>
            </w:r>
          </w:p>
          <w:p w:rsidR="00624543" w:rsidRPr="005C3CE9" w:rsidRDefault="00624543" w:rsidP="005C3CE9">
            <w:pPr>
              <w:pStyle w:val="TableParagraph"/>
              <w:spacing w:line="240" w:lineRule="exact"/>
              <w:ind w:right="141"/>
              <w:rPr>
                <w:i/>
                <w:sz w:val="24"/>
                <w:szCs w:val="24"/>
              </w:rPr>
            </w:pPr>
            <w:proofErr w:type="spellStart"/>
            <w:r w:rsidRPr="005C3CE9">
              <w:rPr>
                <w:i/>
                <w:sz w:val="24"/>
                <w:szCs w:val="24"/>
              </w:rPr>
              <w:t>определённому</w:t>
            </w:r>
            <w:proofErr w:type="spellEnd"/>
            <w:r w:rsidRPr="005C3CE9">
              <w:rPr>
                <w:i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5C3CE9">
              <w:rPr>
                <w:i/>
                <w:sz w:val="24"/>
                <w:szCs w:val="24"/>
              </w:rPr>
              <w:t>литературному</w:t>
            </w:r>
            <w:proofErr w:type="spellEnd"/>
            <w:r w:rsidRPr="005C3CE9">
              <w:rPr>
                <w:i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C3CE9">
              <w:rPr>
                <w:i/>
                <w:sz w:val="24"/>
                <w:szCs w:val="24"/>
              </w:rPr>
              <w:t>направлению</w:t>
            </w:r>
            <w:proofErr w:type="spellEnd"/>
            <w:r w:rsidRPr="005C3CE9">
              <w:rPr>
                <w:i/>
                <w:sz w:val="24"/>
                <w:szCs w:val="24"/>
              </w:rPr>
              <w:t>);</w:t>
            </w:r>
          </w:p>
        </w:tc>
        <w:tc>
          <w:tcPr>
            <w:tcW w:w="1286" w:type="dxa"/>
          </w:tcPr>
          <w:p w:rsidR="00624543" w:rsidRPr="005C3CE9" w:rsidRDefault="00624543" w:rsidP="0062454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C3CE9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</w:p>
          <w:p w:rsidR="00624543" w:rsidRPr="005C3CE9" w:rsidRDefault="00624543" w:rsidP="00624543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C3CE9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624543" w:rsidRPr="005C3CE9" w:rsidTr="005C3CE9">
        <w:trPr>
          <w:trHeight w:val="506"/>
        </w:trPr>
        <w:tc>
          <w:tcPr>
            <w:tcW w:w="8789" w:type="dxa"/>
          </w:tcPr>
          <w:p w:rsidR="00624543" w:rsidRPr="005C3CE9" w:rsidRDefault="00624543" w:rsidP="005C3CE9">
            <w:pPr>
              <w:pStyle w:val="TableParagraph"/>
              <w:ind w:right="141"/>
              <w:rPr>
                <w:i/>
                <w:sz w:val="24"/>
                <w:szCs w:val="24"/>
                <w:lang w:val="ru-RU"/>
              </w:rPr>
            </w:pPr>
            <w:r w:rsidRPr="005C3CE9">
              <w:rPr>
                <w:i/>
                <w:sz w:val="24"/>
                <w:szCs w:val="24"/>
                <w:lang w:val="ru-RU"/>
              </w:rPr>
              <w:t>выявлять связь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между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важнейшими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фактами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биографии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писателей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(в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том</w:t>
            </w:r>
            <w:r w:rsidRPr="005C3CE9">
              <w:rPr>
                <w:i/>
                <w:spacing w:val="-52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числе</w:t>
            </w:r>
            <w:r w:rsidRPr="005C3CE9">
              <w:rPr>
                <w:i/>
                <w:spacing w:val="40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А.</w:t>
            </w:r>
            <w:r w:rsidRPr="005C3CE9">
              <w:rPr>
                <w:i/>
                <w:spacing w:val="40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С.</w:t>
            </w:r>
            <w:r w:rsidRPr="005C3CE9">
              <w:rPr>
                <w:i/>
                <w:spacing w:val="40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Грибоедова,</w:t>
            </w:r>
            <w:r w:rsidRPr="005C3CE9">
              <w:rPr>
                <w:i/>
                <w:spacing w:val="38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А.</w:t>
            </w:r>
            <w:r w:rsidRPr="005C3CE9">
              <w:rPr>
                <w:i/>
                <w:spacing w:val="40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С.</w:t>
            </w:r>
            <w:r w:rsidRPr="005C3CE9">
              <w:rPr>
                <w:i/>
                <w:spacing w:val="40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Пушкина,</w:t>
            </w:r>
            <w:r w:rsidRPr="005C3CE9">
              <w:rPr>
                <w:i/>
                <w:spacing w:val="39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М.</w:t>
            </w:r>
            <w:r w:rsidRPr="005C3CE9">
              <w:rPr>
                <w:i/>
                <w:spacing w:val="38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Ю.</w:t>
            </w:r>
            <w:r w:rsidRPr="005C3CE9">
              <w:rPr>
                <w:i/>
                <w:spacing w:val="40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Лермонтова,</w:t>
            </w:r>
            <w:r w:rsidRPr="005C3CE9">
              <w:rPr>
                <w:i/>
                <w:spacing w:val="4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Н.</w:t>
            </w:r>
            <w:r w:rsidRPr="005C3CE9">
              <w:rPr>
                <w:i/>
                <w:spacing w:val="40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В.</w:t>
            </w:r>
            <w:r w:rsidRPr="005C3CE9">
              <w:rPr>
                <w:i/>
                <w:spacing w:val="40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Гоголя)</w:t>
            </w:r>
            <w:r w:rsidRPr="005C3CE9">
              <w:rPr>
                <w:i/>
                <w:spacing w:val="39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и</w:t>
            </w:r>
          </w:p>
          <w:p w:rsidR="00624543" w:rsidRPr="005C3CE9" w:rsidRDefault="00624543" w:rsidP="005C3CE9">
            <w:pPr>
              <w:pStyle w:val="TableParagraph"/>
              <w:spacing w:line="252" w:lineRule="exact"/>
              <w:ind w:right="141"/>
              <w:rPr>
                <w:i/>
                <w:sz w:val="24"/>
                <w:szCs w:val="24"/>
                <w:lang w:val="ru-RU"/>
              </w:rPr>
            </w:pPr>
            <w:r w:rsidRPr="005C3CE9">
              <w:rPr>
                <w:i/>
                <w:sz w:val="24"/>
                <w:szCs w:val="24"/>
                <w:lang w:val="ru-RU"/>
              </w:rPr>
              <w:t>особенностями</w:t>
            </w:r>
            <w:r w:rsidRPr="005C3CE9">
              <w:rPr>
                <w:i/>
                <w:spacing w:val="7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исторической</w:t>
            </w:r>
            <w:r w:rsidRPr="005C3CE9">
              <w:rPr>
                <w:i/>
                <w:spacing w:val="8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эпохи,</w:t>
            </w:r>
            <w:r w:rsidRPr="005C3CE9">
              <w:rPr>
                <w:i/>
                <w:spacing w:val="8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авторского</w:t>
            </w:r>
            <w:r w:rsidRPr="005C3CE9">
              <w:rPr>
                <w:i/>
                <w:spacing w:val="6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мировоззрения,</w:t>
            </w:r>
            <w:r w:rsidRPr="005C3CE9">
              <w:rPr>
                <w:i/>
                <w:spacing w:val="8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проблематики</w:t>
            </w:r>
            <w:r w:rsidRPr="005C3CE9">
              <w:rPr>
                <w:i/>
                <w:spacing w:val="-52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произведений;</w:t>
            </w:r>
          </w:p>
        </w:tc>
        <w:tc>
          <w:tcPr>
            <w:tcW w:w="1286" w:type="dxa"/>
          </w:tcPr>
          <w:p w:rsidR="00624543" w:rsidRPr="005C3CE9" w:rsidRDefault="00624543" w:rsidP="0062454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C3CE9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</w:p>
          <w:p w:rsidR="00624543" w:rsidRPr="005C3CE9" w:rsidRDefault="00624543" w:rsidP="00624543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C3CE9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624543" w:rsidRPr="005C3CE9" w:rsidTr="005C3CE9">
        <w:trPr>
          <w:trHeight w:val="758"/>
        </w:trPr>
        <w:tc>
          <w:tcPr>
            <w:tcW w:w="8789" w:type="dxa"/>
          </w:tcPr>
          <w:p w:rsidR="00624543" w:rsidRPr="005C3CE9" w:rsidRDefault="00624543" w:rsidP="005C3CE9">
            <w:pPr>
              <w:pStyle w:val="TableParagraph"/>
              <w:spacing w:before="121"/>
              <w:ind w:right="141"/>
              <w:rPr>
                <w:i/>
                <w:sz w:val="24"/>
                <w:szCs w:val="24"/>
                <w:lang w:val="ru-RU"/>
              </w:rPr>
            </w:pPr>
            <w:r w:rsidRPr="005C3CE9">
              <w:rPr>
                <w:i/>
                <w:sz w:val="24"/>
                <w:szCs w:val="24"/>
                <w:lang w:val="ru-RU"/>
              </w:rPr>
              <w:t>выделять в произведениях элементы художественной формы и обнаруживать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связи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между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ними;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определять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C3CE9">
              <w:rPr>
                <w:i/>
                <w:sz w:val="24"/>
                <w:szCs w:val="24"/>
                <w:lang w:val="ru-RU"/>
              </w:rPr>
              <w:t>родо</w:t>
            </w:r>
            <w:proofErr w:type="spellEnd"/>
            <w:r w:rsidRPr="005C3CE9">
              <w:rPr>
                <w:i/>
                <w:sz w:val="24"/>
                <w:szCs w:val="24"/>
                <w:lang w:val="ru-RU"/>
              </w:rPr>
              <w:t>-жанровую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специфику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изученного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и</w:t>
            </w:r>
            <w:r w:rsidRPr="005C3CE9">
              <w:rPr>
                <w:i/>
                <w:spacing w:val="-52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самостоятельно</w:t>
            </w:r>
            <w:r w:rsidRPr="005C3CE9">
              <w:rPr>
                <w:i/>
                <w:spacing w:val="-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прочитанного</w:t>
            </w:r>
            <w:r w:rsidRPr="005C3CE9">
              <w:rPr>
                <w:i/>
                <w:spacing w:val="-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художественного</w:t>
            </w:r>
            <w:r w:rsidRPr="005C3CE9">
              <w:rPr>
                <w:i/>
                <w:spacing w:val="-3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произведения;</w:t>
            </w:r>
          </w:p>
        </w:tc>
        <w:tc>
          <w:tcPr>
            <w:tcW w:w="1286" w:type="dxa"/>
          </w:tcPr>
          <w:p w:rsidR="00624543" w:rsidRPr="005C3CE9" w:rsidRDefault="00624543" w:rsidP="005C3CE9">
            <w:pPr>
              <w:spacing w:before="2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624543" w:rsidRPr="005C3CE9" w:rsidRDefault="00624543" w:rsidP="005C3CE9">
            <w:pPr>
              <w:spacing w:line="250" w:lineRule="atLeast"/>
              <w:ind w:left="110" w:right="-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C3CE9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5C3CE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5C3CE9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624543" w:rsidRPr="005C3CE9" w:rsidTr="005C3CE9">
        <w:trPr>
          <w:trHeight w:val="505"/>
        </w:trPr>
        <w:tc>
          <w:tcPr>
            <w:tcW w:w="8789" w:type="dxa"/>
          </w:tcPr>
          <w:p w:rsidR="00624543" w:rsidRPr="005C3CE9" w:rsidRDefault="00624543" w:rsidP="005C3CE9">
            <w:pPr>
              <w:pStyle w:val="TableParagraph"/>
              <w:ind w:right="141"/>
              <w:rPr>
                <w:i/>
                <w:sz w:val="24"/>
                <w:szCs w:val="24"/>
                <w:lang w:val="ru-RU"/>
              </w:rPr>
            </w:pPr>
            <w:r w:rsidRPr="005C3CE9">
              <w:rPr>
                <w:i/>
                <w:sz w:val="24"/>
                <w:szCs w:val="24"/>
                <w:lang w:val="ru-RU"/>
              </w:rPr>
              <w:t>сопоставлять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произведения,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их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фрагменты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(с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учётом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C3CE9">
              <w:rPr>
                <w:i/>
                <w:sz w:val="24"/>
                <w:szCs w:val="24"/>
                <w:lang w:val="ru-RU"/>
              </w:rPr>
              <w:t>внутритекстовых</w:t>
            </w:r>
            <w:proofErr w:type="spellEnd"/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и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межтекстовых связей), образы персонажей, литературные явления и факты,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сюжеты</w:t>
            </w:r>
            <w:r w:rsidRPr="005C3CE9">
              <w:rPr>
                <w:i/>
                <w:spacing w:val="2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разных</w:t>
            </w:r>
            <w:r w:rsidRPr="005C3CE9">
              <w:rPr>
                <w:i/>
                <w:spacing w:val="4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литературных</w:t>
            </w:r>
            <w:r w:rsidRPr="005C3CE9">
              <w:rPr>
                <w:i/>
                <w:spacing w:val="2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произведений,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темы,</w:t>
            </w:r>
            <w:r w:rsidRPr="005C3CE9">
              <w:rPr>
                <w:i/>
                <w:spacing w:val="4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проблемы,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жанры,</w:t>
            </w:r>
          </w:p>
          <w:p w:rsidR="00624543" w:rsidRPr="005C3CE9" w:rsidRDefault="00624543" w:rsidP="005C3CE9">
            <w:pPr>
              <w:pStyle w:val="TableParagraph"/>
              <w:spacing w:line="237" w:lineRule="exact"/>
              <w:ind w:right="141"/>
              <w:rPr>
                <w:i/>
                <w:sz w:val="24"/>
                <w:szCs w:val="24"/>
                <w:lang w:val="ru-RU"/>
              </w:rPr>
            </w:pPr>
            <w:r w:rsidRPr="005C3CE9">
              <w:rPr>
                <w:i/>
                <w:sz w:val="24"/>
                <w:szCs w:val="24"/>
                <w:lang w:val="ru-RU"/>
              </w:rPr>
              <w:t>художественные</w:t>
            </w:r>
            <w:r w:rsidRPr="005C3CE9">
              <w:rPr>
                <w:i/>
                <w:spacing w:val="-5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приёмы,</w:t>
            </w:r>
            <w:r w:rsidRPr="005C3CE9">
              <w:rPr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эпизоды</w:t>
            </w:r>
            <w:r w:rsidRPr="005C3CE9">
              <w:rPr>
                <w:i/>
                <w:spacing w:val="-3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текста,</w:t>
            </w:r>
            <w:r w:rsidRPr="005C3CE9">
              <w:rPr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особенности</w:t>
            </w:r>
            <w:r w:rsidRPr="005C3CE9">
              <w:rPr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языка;</w:t>
            </w:r>
          </w:p>
        </w:tc>
        <w:tc>
          <w:tcPr>
            <w:tcW w:w="1286" w:type="dxa"/>
          </w:tcPr>
          <w:p w:rsidR="00624543" w:rsidRPr="005C3CE9" w:rsidRDefault="00624543" w:rsidP="00624543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C3CE9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</w:p>
          <w:p w:rsidR="00624543" w:rsidRPr="005C3CE9" w:rsidRDefault="00624543" w:rsidP="00624543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C3CE9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624543" w:rsidRPr="005C3CE9" w:rsidTr="005C3CE9">
        <w:trPr>
          <w:trHeight w:val="273"/>
        </w:trPr>
        <w:tc>
          <w:tcPr>
            <w:tcW w:w="8789" w:type="dxa"/>
          </w:tcPr>
          <w:p w:rsidR="00624543" w:rsidRPr="005C3CE9" w:rsidRDefault="00624543" w:rsidP="005C3CE9">
            <w:pPr>
              <w:pStyle w:val="TableParagraph"/>
              <w:ind w:right="141"/>
              <w:rPr>
                <w:i/>
                <w:sz w:val="24"/>
                <w:szCs w:val="24"/>
                <w:lang w:val="ru-RU"/>
              </w:rPr>
            </w:pPr>
            <w:r w:rsidRPr="005C3CE9">
              <w:rPr>
                <w:i/>
                <w:sz w:val="24"/>
                <w:szCs w:val="24"/>
                <w:lang w:val="ru-RU"/>
              </w:rPr>
              <w:t>сопоставлять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изученные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и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самостоятельно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прочитанные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произведения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художественной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литературы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с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произведениями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других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видов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искусства</w:t>
            </w:r>
            <w:r w:rsidRPr="005C3CE9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(изобразительное</w:t>
            </w:r>
            <w:r w:rsidRPr="005C3CE9">
              <w:rPr>
                <w:i/>
                <w:spacing w:val="17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искусство,</w:t>
            </w:r>
            <w:r w:rsidRPr="005C3CE9">
              <w:rPr>
                <w:i/>
                <w:spacing w:val="17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музыка,</w:t>
            </w:r>
            <w:r w:rsidRPr="005C3CE9">
              <w:rPr>
                <w:i/>
                <w:spacing w:val="17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театр,</w:t>
            </w:r>
            <w:r w:rsidRPr="005C3CE9">
              <w:rPr>
                <w:i/>
                <w:spacing w:val="16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балет,</w:t>
            </w:r>
            <w:r w:rsidRPr="005C3CE9">
              <w:rPr>
                <w:i/>
                <w:spacing w:val="17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кино,</w:t>
            </w:r>
            <w:r w:rsidRPr="005C3CE9">
              <w:rPr>
                <w:i/>
                <w:spacing w:val="17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i/>
                <w:sz w:val="24"/>
                <w:szCs w:val="24"/>
                <w:lang w:val="ru-RU"/>
              </w:rPr>
              <w:t>фотоискусство,</w:t>
            </w:r>
          </w:p>
          <w:p w:rsidR="00624543" w:rsidRPr="005C3CE9" w:rsidRDefault="00624543" w:rsidP="005C3CE9">
            <w:pPr>
              <w:pStyle w:val="TableParagraph"/>
              <w:spacing w:line="238" w:lineRule="exact"/>
              <w:ind w:right="141"/>
              <w:rPr>
                <w:i/>
                <w:sz w:val="24"/>
                <w:szCs w:val="24"/>
              </w:rPr>
            </w:pPr>
            <w:proofErr w:type="spellStart"/>
            <w:r w:rsidRPr="005C3CE9">
              <w:rPr>
                <w:i/>
                <w:sz w:val="24"/>
                <w:szCs w:val="24"/>
              </w:rPr>
              <w:lastRenderedPageBreak/>
              <w:t>компьютерная</w:t>
            </w:r>
            <w:proofErr w:type="spellEnd"/>
            <w:r w:rsidRPr="005C3CE9">
              <w:rPr>
                <w:i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5C3CE9">
              <w:rPr>
                <w:i/>
                <w:sz w:val="24"/>
                <w:szCs w:val="24"/>
              </w:rPr>
              <w:t>графика</w:t>
            </w:r>
            <w:proofErr w:type="spellEnd"/>
            <w:r w:rsidRPr="005C3CE9">
              <w:rPr>
                <w:i/>
                <w:sz w:val="24"/>
                <w:szCs w:val="24"/>
              </w:rPr>
              <w:t>);</w:t>
            </w:r>
          </w:p>
        </w:tc>
        <w:tc>
          <w:tcPr>
            <w:tcW w:w="1286" w:type="dxa"/>
          </w:tcPr>
          <w:p w:rsidR="00624543" w:rsidRPr="005C3CE9" w:rsidRDefault="00624543" w:rsidP="00624543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C3CE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устный</w:t>
            </w:r>
            <w:proofErr w:type="spellEnd"/>
          </w:p>
          <w:p w:rsidR="00624543" w:rsidRPr="005C3CE9" w:rsidRDefault="00624543" w:rsidP="00624543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C3CE9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624543" w:rsidRPr="005C3CE9" w:rsidTr="005C3CE9">
        <w:trPr>
          <w:trHeight w:val="566"/>
        </w:trPr>
        <w:tc>
          <w:tcPr>
            <w:tcW w:w="8789" w:type="dxa"/>
          </w:tcPr>
          <w:p w:rsidR="00624543" w:rsidRPr="005C3CE9" w:rsidRDefault="00624543" w:rsidP="00AF31E4">
            <w:pPr>
              <w:pStyle w:val="TableParagraph"/>
              <w:ind w:right="141"/>
              <w:jc w:val="both"/>
              <w:rPr>
                <w:sz w:val="24"/>
                <w:szCs w:val="24"/>
              </w:rPr>
            </w:pPr>
            <w:r w:rsidRPr="005C3CE9">
              <w:rPr>
                <w:sz w:val="24"/>
                <w:szCs w:val="24"/>
                <w:lang w:val="ru-RU"/>
              </w:rPr>
              <w:lastRenderedPageBreak/>
              <w:t>4) выразительно читать стихи и прозу, в том числе наизусть (не менее 12</w:t>
            </w:r>
            <w:r w:rsidRPr="005C3CE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sz w:val="24"/>
                <w:szCs w:val="24"/>
                <w:lang w:val="ru-RU"/>
              </w:rPr>
              <w:t>поэтических произведений, не выученных ранее), передавая личное отношение</w:t>
            </w:r>
            <w:r w:rsidRPr="005C3CE9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sz w:val="24"/>
                <w:szCs w:val="24"/>
                <w:lang w:val="ru-RU"/>
              </w:rPr>
              <w:t>к</w:t>
            </w:r>
            <w:r w:rsidRPr="005C3CE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sz w:val="24"/>
                <w:szCs w:val="24"/>
                <w:lang w:val="ru-RU"/>
              </w:rPr>
              <w:t xml:space="preserve">произведению </w:t>
            </w:r>
            <w:r w:rsidRPr="005C3CE9">
              <w:rPr>
                <w:sz w:val="24"/>
                <w:szCs w:val="24"/>
              </w:rPr>
              <w:t>(с</w:t>
            </w:r>
            <w:r w:rsidRPr="005C3CE9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5C3CE9">
              <w:rPr>
                <w:sz w:val="24"/>
                <w:szCs w:val="24"/>
              </w:rPr>
              <w:t>учётом</w:t>
            </w:r>
            <w:proofErr w:type="spellEnd"/>
            <w:r w:rsidRPr="005C3CE9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C3CE9">
              <w:rPr>
                <w:sz w:val="24"/>
                <w:szCs w:val="24"/>
              </w:rPr>
              <w:t>литературного</w:t>
            </w:r>
            <w:proofErr w:type="spellEnd"/>
            <w:r w:rsidRPr="005C3CE9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C3CE9">
              <w:rPr>
                <w:sz w:val="24"/>
                <w:szCs w:val="24"/>
              </w:rPr>
              <w:t>развития</w:t>
            </w:r>
            <w:proofErr w:type="spellEnd"/>
            <w:r w:rsidRPr="005C3CE9">
              <w:rPr>
                <w:sz w:val="24"/>
                <w:szCs w:val="24"/>
              </w:rPr>
              <w:t xml:space="preserve">, </w:t>
            </w:r>
            <w:proofErr w:type="spellStart"/>
            <w:r w:rsidRPr="005C3CE9">
              <w:rPr>
                <w:sz w:val="24"/>
                <w:szCs w:val="24"/>
              </w:rPr>
              <w:t>Содержание</w:t>
            </w:r>
            <w:proofErr w:type="spellEnd"/>
            <w:r w:rsidRPr="005C3CE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C3CE9">
              <w:rPr>
                <w:sz w:val="24"/>
                <w:szCs w:val="24"/>
              </w:rPr>
              <w:t>индивидуальных</w:t>
            </w:r>
            <w:proofErr w:type="spellEnd"/>
            <w:r w:rsidRPr="005C3CE9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5C3CE9">
              <w:rPr>
                <w:sz w:val="24"/>
                <w:szCs w:val="24"/>
              </w:rPr>
              <w:t>особенностей</w:t>
            </w:r>
            <w:proofErr w:type="spellEnd"/>
            <w:r w:rsidRPr="005C3CE9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5C3CE9">
              <w:rPr>
                <w:sz w:val="24"/>
                <w:szCs w:val="24"/>
              </w:rPr>
              <w:t>обучающихся</w:t>
            </w:r>
            <w:proofErr w:type="spellEnd"/>
            <w:r w:rsidRPr="005C3CE9">
              <w:rPr>
                <w:sz w:val="24"/>
                <w:szCs w:val="24"/>
              </w:rPr>
              <w:t>);</w:t>
            </w:r>
          </w:p>
        </w:tc>
        <w:tc>
          <w:tcPr>
            <w:tcW w:w="1286" w:type="dxa"/>
          </w:tcPr>
          <w:p w:rsidR="00624543" w:rsidRPr="005C3CE9" w:rsidRDefault="00624543" w:rsidP="00624543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24543" w:rsidRPr="005C3CE9" w:rsidTr="005C3CE9">
        <w:trPr>
          <w:trHeight w:val="70"/>
        </w:trPr>
        <w:tc>
          <w:tcPr>
            <w:tcW w:w="8789" w:type="dxa"/>
          </w:tcPr>
          <w:p w:rsidR="00624543" w:rsidRPr="005C3CE9" w:rsidRDefault="00624543" w:rsidP="00AF31E4">
            <w:pPr>
              <w:pStyle w:val="TableParagraph"/>
              <w:ind w:right="141"/>
              <w:jc w:val="both"/>
              <w:rPr>
                <w:sz w:val="24"/>
                <w:szCs w:val="24"/>
                <w:lang w:val="ru-RU"/>
              </w:rPr>
            </w:pPr>
            <w:r w:rsidRPr="005C3CE9">
              <w:rPr>
                <w:sz w:val="24"/>
                <w:szCs w:val="24"/>
                <w:lang w:val="ru-RU"/>
              </w:rPr>
              <w:t>5)</w:t>
            </w:r>
            <w:r w:rsidRPr="005C3CE9">
              <w:rPr>
                <w:spacing w:val="42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sz w:val="24"/>
                <w:szCs w:val="24"/>
                <w:lang w:val="ru-RU"/>
              </w:rPr>
              <w:t>пересказывать</w:t>
            </w:r>
            <w:r w:rsidRPr="005C3CE9">
              <w:rPr>
                <w:spacing w:val="4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sz w:val="24"/>
                <w:szCs w:val="24"/>
                <w:lang w:val="ru-RU"/>
              </w:rPr>
              <w:t>изученное</w:t>
            </w:r>
            <w:r w:rsidRPr="005C3CE9">
              <w:rPr>
                <w:spacing w:val="4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sz w:val="24"/>
                <w:szCs w:val="24"/>
                <w:lang w:val="ru-RU"/>
              </w:rPr>
              <w:t>и</w:t>
            </w:r>
            <w:r w:rsidRPr="005C3CE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sz w:val="24"/>
                <w:szCs w:val="24"/>
                <w:lang w:val="ru-RU"/>
              </w:rPr>
              <w:t>самостоятельно</w:t>
            </w:r>
            <w:r w:rsidRPr="005C3CE9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sz w:val="24"/>
                <w:szCs w:val="24"/>
                <w:lang w:val="ru-RU"/>
              </w:rPr>
              <w:t>прочитанное</w:t>
            </w:r>
            <w:r w:rsidRPr="005C3CE9">
              <w:rPr>
                <w:spacing w:val="4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sz w:val="24"/>
                <w:szCs w:val="24"/>
                <w:lang w:val="ru-RU"/>
              </w:rPr>
              <w:t>произведение,</w:t>
            </w:r>
            <w:r w:rsidRPr="005C3CE9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sz w:val="24"/>
                <w:szCs w:val="24"/>
                <w:lang w:val="ru-RU"/>
              </w:rPr>
              <w:t>используя</w:t>
            </w:r>
            <w:r w:rsidRPr="005C3CE9">
              <w:rPr>
                <w:spacing w:val="62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sz w:val="24"/>
                <w:szCs w:val="24"/>
                <w:lang w:val="ru-RU"/>
              </w:rPr>
              <w:t>различные</w:t>
            </w:r>
            <w:r w:rsidRPr="005C3CE9">
              <w:rPr>
                <w:spacing w:val="6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sz w:val="24"/>
                <w:szCs w:val="24"/>
                <w:lang w:val="ru-RU"/>
              </w:rPr>
              <w:t>виды</w:t>
            </w:r>
            <w:r w:rsidRPr="005C3CE9">
              <w:rPr>
                <w:spacing w:val="64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sz w:val="24"/>
                <w:szCs w:val="24"/>
                <w:lang w:val="ru-RU"/>
              </w:rPr>
              <w:t>устных</w:t>
            </w:r>
            <w:r w:rsidRPr="005C3CE9">
              <w:rPr>
                <w:spacing w:val="61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sz w:val="24"/>
                <w:szCs w:val="24"/>
                <w:lang w:val="ru-RU"/>
              </w:rPr>
              <w:t>и</w:t>
            </w:r>
            <w:r w:rsidRPr="005C3CE9">
              <w:rPr>
                <w:spacing w:val="62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sz w:val="24"/>
                <w:szCs w:val="24"/>
                <w:lang w:val="ru-RU"/>
              </w:rPr>
              <w:t>письменных</w:t>
            </w:r>
            <w:r w:rsidRPr="005C3CE9">
              <w:rPr>
                <w:spacing w:val="64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sz w:val="24"/>
                <w:szCs w:val="24"/>
                <w:lang w:val="ru-RU"/>
              </w:rPr>
              <w:t>пересказов,</w:t>
            </w:r>
            <w:r w:rsidRPr="005C3CE9">
              <w:rPr>
                <w:spacing w:val="64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sz w:val="24"/>
                <w:szCs w:val="24"/>
                <w:lang w:val="ru-RU"/>
              </w:rPr>
              <w:t>обстоятельно отвечать</w:t>
            </w:r>
            <w:r w:rsidRPr="005C3CE9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sz w:val="24"/>
                <w:szCs w:val="24"/>
                <w:lang w:val="ru-RU"/>
              </w:rPr>
              <w:t>на</w:t>
            </w:r>
            <w:r w:rsidRPr="005C3CE9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sz w:val="24"/>
                <w:szCs w:val="24"/>
                <w:lang w:val="ru-RU"/>
              </w:rPr>
              <w:t>вопросы</w:t>
            </w:r>
            <w:r w:rsidR="00B6381C" w:rsidRPr="005C3CE9">
              <w:rPr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sz w:val="24"/>
                <w:szCs w:val="24"/>
                <w:lang w:val="ru-RU"/>
              </w:rPr>
              <w:t>по</w:t>
            </w:r>
            <w:r w:rsidRPr="005C3CE9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sz w:val="24"/>
                <w:szCs w:val="24"/>
                <w:lang w:val="ru-RU"/>
              </w:rPr>
              <w:t>прочитанному</w:t>
            </w:r>
            <w:r w:rsidRPr="005C3CE9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sz w:val="24"/>
                <w:szCs w:val="24"/>
                <w:lang w:val="ru-RU"/>
              </w:rPr>
              <w:t>произведению</w:t>
            </w:r>
            <w:r w:rsidRPr="005C3CE9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sz w:val="24"/>
                <w:szCs w:val="24"/>
                <w:lang w:val="ru-RU"/>
              </w:rPr>
              <w:t>и</w:t>
            </w:r>
            <w:r w:rsidRPr="005C3CE9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sz w:val="24"/>
                <w:szCs w:val="24"/>
                <w:lang w:val="ru-RU"/>
              </w:rPr>
              <w:t xml:space="preserve">самостоятельно </w:t>
            </w:r>
            <w:r w:rsidRPr="005C3CE9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sz w:val="24"/>
                <w:szCs w:val="24"/>
                <w:lang w:val="ru-RU"/>
              </w:rPr>
              <w:t>формулировать</w:t>
            </w:r>
            <w:r w:rsidRPr="005C3CE9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="00B6381C" w:rsidRPr="005C3CE9">
              <w:rPr>
                <w:sz w:val="24"/>
                <w:szCs w:val="24"/>
                <w:lang w:val="ru-RU"/>
              </w:rPr>
              <w:t>вопросы</w:t>
            </w:r>
            <w:r w:rsidRPr="005C3CE9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sz w:val="24"/>
                <w:szCs w:val="24"/>
                <w:lang w:val="ru-RU"/>
              </w:rPr>
              <w:t>к</w:t>
            </w:r>
            <w:r w:rsidRPr="005C3CE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sz w:val="24"/>
                <w:szCs w:val="24"/>
                <w:lang w:val="ru-RU"/>
              </w:rPr>
              <w:t>тексту;</w:t>
            </w:r>
            <w:r w:rsidRPr="005C3CE9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sz w:val="24"/>
                <w:szCs w:val="24"/>
                <w:lang w:val="ru-RU"/>
              </w:rPr>
              <w:t>пересказывать</w:t>
            </w:r>
            <w:r w:rsidRPr="005C3CE9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5C3CE9">
              <w:rPr>
                <w:sz w:val="24"/>
                <w:szCs w:val="24"/>
                <w:lang w:val="ru-RU"/>
              </w:rPr>
              <w:t>сюжет;</w:t>
            </w:r>
          </w:p>
        </w:tc>
        <w:tc>
          <w:tcPr>
            <w:tcW w:w="1286" w:type="dxa"/>
          </w:tcPr>
          <w:p w:rsidR="00624543" w:rsidRPr="005C3CE9" w:rsidRDefault="00624543" w:rsidP="0062454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C3CE9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творческая</w:t>
            </w:r>
            <w:proofErr w:type="spellEnd"/>
          </w:p>
          <w:p w:rsidR="00624543" w:rsidRPr="005C3CE9" w:rsidRDefault="00624543" w:rsidP="00624543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C3CE9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AF57F4" w:rsidRPr="005C3CE9" w:rsidTr="005C3CE9">
        <w:trPr>
          <w:trHeight w:val="421"/>
        </w:trPr>
        <w:tc>
          <w:tcPr>
            <w:tcW w:w="8789" w:type="dxa"/>
          </w:tcPr>
          <w:p w:rsidR="00AF57F4" w:rsidRPr="005C3CE9" w:rsidRDefault="00AF57F4" w:rsidP="00AF57F4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3C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6)</w:t>
            </w:r>
            <w:r w:rsidRPr="005C3CE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C3C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участвовать в беседе и диалоге о прочитанном произведении, в учебной дискуссии на литературные темы, соотносить собственную позицию с позицией автора и мнениями участников дискуссии, давать аргументированную оценку прочитанному и отстаивать свою точку зрения, используя литературные аргументы;</w:t>
            </w:r>
          </w:p>
        </w:tc>
        <w:tc>
          <w:tcPr>
            <w:tcW w:w="1286" w:type="dxa"/>
          </w:tcPr>
          <w:p w:rsidR="00AF57F4" w:rsidRPr="005C3CE9" w:rsidRDefault="00AF57F4" w:rsidP="00AF57F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F57F4" w:rsidRPr="005C3CE9" w:rsidTr="005C3CE9">
        <w:trPr>
          <w:trHeight w:val="421"/>
        </w:trPr>
        <w:tc>
          <w:tcPr>
            <w:tcW w:w="8789" w:type="dxa"/>
          </w:tcPr>
          <w:p w:rsidR="00AF57F4" w:rsidRPr="005C3CE9" w:rsidRDefault="00AF57F4" w:rsidP="00AF57F4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3C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7)</w:t>
            </w:r>
            <w:r w:rsidRPr="005C3CE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C3C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устные и письменные высказывания разных жанров (объёмом не менее 250 слов), писать сочинение-рассуждение по заданной теме с использованием прочитанных произведений, представлять развёрнутый устный или письменный ответ на проблемный вопрос, исправлять и редактировать собственные и чужие письменные тексты, собирать материал и обрабатывать информацию, необходимую для составления плана, таблицы, схемы, доклада, конспекта, аннотации, эссе, отзыва, рецензии, литературно-творческой работы на самостоятельно выбранную литературную или публицистическую тему, применяя различные виды цитирования;</w:t>
            </w:r>
          </w:p>
        </w:tc>
        <w:tc>
          <w:tcPr>
            <w:tcW w:w="1286" w:type="dxa"/>
          </w:tcPr>
          <w:p w:rsidR="00AF57F4" w:rsidRPr="005C3CE9" w:rsidRDefault="00AF57F4" w:rsidP="00AF57F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F57F4" w:rsidRPr="005C3CE9" w:rsidTr="005C3CE9">
        <w:trPr>
          <w:trHeight w:val="421"/>
        </w:trPr>
        <w:tc>
          <w:tcPr>
            <w:tcW w:w="8789" w:type="dxa"/>
          </w:tcPr>
          <w:p w:rsidR="00AF57F4" w:rsidRPr="005C3CE9" w:rsidRDefault="00AF57F4" w:rsidP="00AF57F4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3C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8)</w:t>
            </w:r>
            <w:r w:rsidRPr="005C3CE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C3C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самостоятельно 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      </w:r>
          </w:p>
        </w:tc>
        <w:tc>
          <w:tcPr>
            <w:tcW w:w="1286" w:type="dxa"/>
          </w:tcPr>
          <w:p w:rsidR="00AF57F4" w:rsidRPr="005C3CE9" w:rsidRDefault="00AF57F4" w:rsidP="00AF57F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F57F4" w:rsidRPr="005C3CE9" w:rsidTr="005C3CE9">
        <w:trPr>
          <w:trHeight w:val="421"/>
        </w:trPr>
        <w:tc>
          <w:tcPr>
            <w:tcW w:w="8789" w:type="dxa"/>
          </w:tcPr>
          <w:p w:rsidR="00AF57F4" w:rsidRPr="005C3CE9" w:rsidRDefault="00AF57F4" w:rsidP="00AF57F4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3C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9)</w:t>
            </w:r>
            <w:r w:rsidRPr="005C3CE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C3C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развития;</w:t>
            </w:r>
          </w:p>
        </w:tc>
        <w:tc>
          <w:tcPr>
            <w:tcW w:w="1286" w:type="dxa"/>
          </w:tcPr>
          <w:p w:rsidR="00AF57F4" w:rsidRPr="005C3CE9" w:rsidRDefault="00AF57F4" w:rsidP="00AF57F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F57F4" w:rsidRPr="005C3CE9" w:rsidTr="005C3CE9">
        <w:trPr>
          <w:trHeight w:val="273"/>
        </w:trPr>
        <w:tc>
          <w:tcPr>
            <w:tcW w:w="8789" w:type="dxa"/>
          </w:tcPr>
          <w:p w:rsidR="00AF57F4" w:rsidRPr="005C3CE9" w:rsidRDefault="00AF57F4" w:rsidP="00AF57F4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3C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10)</w:t>
            </w:r>
            <w:r w:rsidRPr="005C3CE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C3C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самостоятельно планировать своё чтение, обогащать свой литературный кругозор по рекомендациям учителя и обучающихся, а также проверенных </w:t>
            </w:r>
            <w:proofErr w:type="spellStart"/>
            <w:r w:rsidRPr="005C3C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интернет-ресурсов</w:t>
            </w:r>
            <w:proofErr w:type="spellEnd"/>
            <w:r w:rsidRPr="005C3C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в том числе за счёт произведений современной литературы;</w:t>
            </w:r>
          </w:p>
        </w:tc>
        <w:tc>
          <w:tcPr>
            <w:tcW w:w="1286" w:type="dxa"/>
          </w:tcPr>
          <w:p w:rsidR="00AF57F4" w:rsidRPr="005C3CE9" w:rsidRDefault="00AF57F4" w:rsidP="00AF57F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F57F4" w:rsidRPr="005C3CE9" w:rsidTr="005C3CE9">
        <w:trPr>
          <w:trHeight w:val="421"/>
        </w:trPr>
        <w:tc>
          <w:tcPr>
            <w:tcW w:w="8789" w:type="dxa"/>
          </w:tcPr>
          <w:p w:rsidR="00AF57F4" w:rsidRPr="005C3CE9" w:rsidRDefault="00AF57F4" w:rsidP="00AF57F4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3C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11)</w:t>
            </w:r>
            <w:r w:rsidRPr="005C3CE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C3C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участвовать в коллективной и индивидуальной учебно-исследовательской и проектной деятельности и публично презентовать полученные результаты;</w:t>
            </w:r>
          </w:p>
        </w:tc>
        <w:tc>
          <w:tcPr>
            <w:tcW w:w="1286" w:type="dxa"/>
          </w:tcPr>
          <w:p w:rsidR="00AF57F4" w:rsidRPr="005C3CE9" w:rsidRDefault="00AF57F4" w:rsidP="00AF57F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F57F4" w:rsidRPr="005C3CE9" w:rsidTr="005C3CE9">
        <w:trPr>
          <w:trHeight w:val="421"/>
        </w:trPr>
        <w:tc>
          <w:tcPr>
            <w:tcW w:w="8789" w:type="dxa"/>
          </w:tcPr>
          <w:p w:rsidR="00AF57F4" w:rsidRPr="005C3CE9" w:rsidRDefault="00AF57F4" w:rsidP="00AF57F4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3C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12)</w:t>
            </w:r>
            <w:r w:rsidRPr="005C3CE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C3C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самостоятельно пользоваться энциклопедиями, словарями и справочной литературой, информационно-справочными системами, в том числе в электронной форме, пользоваться каталогами библиотек, библиографическими указателями, системой поиска в Интернете, работать с электронными библиотеками и другими справочными материалами, в том числе из числа верифицированных электронных ресурсов, включённых в федеральный перечень.  </w:t>
            </w:r>
          </w:p>
        </w:tc>
        <w:tc>
          <w:tcPr>
            <w:tcW w:w="1286" w:type="dxa"/>
          </w:tcPr>
          <w:p w:rsidR="00AF57F4" w:rsidRPr="005C3CE9" w:rsidRDefault="00AF57F4" w:rsidP="00AF57F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00349B" w:rsidRDefault="0000349B" w:rsidP="0000349B"/>
    <w:p w:rsidR="005C3CE9" w:rsidRPr="00416D58" w:rsidRDefault="005C3CE9" w:rsidP="0000349B"/>
    <w:p w:rsidR="0000349B" w:rsidRPr="005C3CE9" w:rsidRDefault="0000349B" w:rsidP="005C3CE9">
      <w:pPr>
        <w:pStyle w:val="a3"/>
        <w:widowControl w:val="0"/>
        <w:numPr>
          <w:ilvl w:val="0"/>
          <w:numId w:val="3"/>
        </w:numPr>
        <w:tabs>
          <w:tab w:val="left" w:pos="343"/>
        </w:tabs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C3CE9">
        <w:rPr>
          <w:rFonts w:ascii="Times New Roman" w:eastAsia="Times New Roman" w:hAnsi="Times New Roman" w:cs="Times New Roman"/>
          <w:b/>
          <w:sz w:val="28"/>
          <w:szCs w:val="28"/>
        </w:rPr>
        <w:t>Требования</w:t>
      </w:r>
      <w:r w:rsidRPr="005C3CE9">
        <w:rPr>
          <w:rFonts w:ascii="Times New Roman" w:eastAsia="Times New Roman" w:hAnsi="Times New Roman" w:cs="Times New Roman"/>
          <w:b/>
          <w:spacing w:val="-5"/>
          <w:sz w:val="28"/>
          <w:szCs w:val="28"/>
        </w:rPr>
        <w:t xml:space="preserve"> </w:t>
      </w:r>
      <w:r w:rsidRPr="005C3CE9">
        <w:rPr>
          <w:rFonts w:ascii="Times New Roman" w:eastAsia="Times New Roman" w:hAnsi="Times New Roman" w:cs="Times New Roman"/>
          <w:b/>
          <w:sz w:val="28"/>
          <w:szCs w:val="28"/>
        </w:rPr>
        <w:t>к</w:t>
      </w:r>
      <w:r w:rsidRPr="005C3CE9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 xml:space="preserve"> </w:t>
      </w:r>
      <w:r w:rsidRPr="005C3CE9">
        <w:rPr>
          <w:rFonts w:ascii="Times New Roman" w:eastAsia="Times New Roman" w:hAnsi="Times New Roman" w:cs="Times New Roman"/>
          <w:b/>
          <w:sz w:val="28"/>
          <w:szCs w:val="28"/>
        </w:rPr>
        <w:t>выставлению</w:t>
      </w:r>
      <w:r w:rsidRPr="005C3CE9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 xml:space="preserve"> </w:t>
      </w:r>
      <w:r w:rsidRPr="005C3CE9">
        <w:rPr>
          <w:rFonts w:ascii="Times New Roman" w:eastAsia="Times New Roman" w:hAnsi="Times New Roman" w:cs="Times New Roman"/>
          <w:b/>
          <w:sz w:val="28"/>
          <w:szCs w:val="28"/>
        </w:rPr>
        <w:t>отметок</w:t>
      </w:r>
      <w:r w:rsidRPr="005C3CE9">
        <w:rPr>
          <w:rFonts w:ascii="Times New Roman" w:eastAsia="Times New Roman" w:hAnsi="Times New Roman" w:cs="Times New Roman"/>
          <w:b/>
          <w:spacing w:val="-4"/>
          <w:sz w:val="28"/>
          <w:szCs w:val="28"/>
        </w:rPr>
        <w:t xml:space="preserve"> </w:t>
      </w:r>
      <w:r w:rsidRPr="005C3CE9">
        <w:rPr>
          <w:rFonts w:ascii="Times New Roman" w:eastAsia="Times New Roman" w:hAnsi="Times New Roman" w:cs="Times New Roman"/>
          <w:b/>
          <w:sz w:val="28"/>
          <w:szCs w:val="28"/>
        </w:rPr>
        <w:t>за</w:t>
      </w:r>
      <w:r w:rsidRPr="005C3CE9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 xml:space="preserve"> </w:t>
      </w:r>
      <w:r w:rsidRPr="005C3CE9">
        <w:rPr>
          <w:rFonts w:ascii="Times New Roman" w:eastAsia="Times New Roman" w:hAnsi="Times New Roman" w:cs="Times New Roman"/>
          <w:b/>
          <w:sz w:val="28"/>
          <w:szCs w:val="28"/>
        </w:rPr>
        <w:t>промежуточную</w:t>
      </w:r>
      <w:r w:rsidRPr="005C3CE9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 xml:space="preserve"> </w:t>
      </w:r>
      <w:r w:rsidRPr="005C3CE9">
        <w:rPr>
          <w:rFonts w:ascii="Times New Roman" w:eastAsia="Times New Roman" w:hAnsi="Times New Roman" w:cs="Times New Roman"/>
          <w:b/>
          <w:sz w:val="28"/>
          <w:szCs w:val="28"/>
        </w:rPr>
        <w:t>аттестацию</w:t>
      </w:r>
    </w:p>
    <w:p w:rsidR="0000349B" w:rsidRPr="005C3CE9" w:rsidRDefault="005C3CE9" w:rsidP="005C3CE9">
      <w:pPr>
        <w:widowControl w:val="0"/>
        <w:autoSpaceDE w:val="0"/>
        <w:autoSpaceDN w:val="0"/>
        <w:spacing w:after="0" w:line="276" w:lineRule="auto"/>
        <w:ind w:left="122" w:right="81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00349B" w:rsidRPr="005C3CE9">
        <w:rPr>
          <w:rFonts w:ascii="Times New Roman" w:eastAsia="Times New Roman" w:hAnsi="Times New Roman" w:cs="Times New Roman"/>
          <w:sz w:val="28"/>
          <w:szCs w:val="28"/>
        </w:rPr>
        <w:t>Промежуточная</w:t>
      </w:r>
      <w:r w:rsidR="0000349B" w:rsidRPr="005C3CE9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 w:rsidR="0000349B" w:rsidRPr="005C3CE9">
        <w:rPr>
          <w:rFonts w:ascii="Times New Roman" w:eastAsia="Times New Roman" w:hAnsi="Times New Roman" w:cs="Times New Roman"/>
          <w:sz w:val="28"/>
          <w:szCs w:val="28"/>
        </w:rPr>
        <w:t>аттестация</w:t>
      </w:r>
      <w:r w:rsidR="0000349B" w:rsidRPr="005C3CE9"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r w:rsidR="0000349B" w:rsidRPr="005C3CE9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r w:rsidR="0000349B" w:rsidRPr="005C3CE9"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r w:rsidR="0000349B" w:rsidRPr="005C3CE9">
        <w:rPr>
          <w:rFonts w:ascii="Times New Roman" w:eastAsia="Times New Roman" w:hAnsi="Times New Roman" w:cs="Times New Roman"/>
          <w:sz w:val="28"/>
          <w:szCs w:val="28"/>
        </w:rPr>
        <w:t>осуществляется</w:t>
      </w:r>
      <w:r w:rsidR="0000349B" w:rsidRPr="005C3CE9"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r w:rsidR="0000349B" w:rsidRPr="005C3CE9"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00349B" w:rsidRPr="005C3CE9"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r w:rsidR="0000349B" w:rsidRPr="005C3CE9">
        <w:rPr>
          <w:rFonts w:ascii="Times New Roman" w:eastAsia="Times New Roman" w:hAnsi="Times New Roman" w:cs="Times New Roman"/>
          <w:sz w:val="28"/>
          <w:szCs w:val="28"/>
        </w:rPr>
        <w:t>пятибалльной</w:t>
      </w:r>
      <w:r w:rsidR="0000349B" w:rsidRPr="005C3CE9"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r w:rsidR="0000349B" w:rsidRPr="005C3CE9">
        <w:rPr>
          <w:rFonts w:ascii="Times New Roman" w:eastAsia="Times New Roman" w:hAnsi="Times New Roman" w:cs="Times New Roman"/>
          <w:sz w:val="28"/>
          <w:szCs w:val="28"/>
        </w:rPr>
        <w:t>системе</w:t>
      </w:r>
      <w:r w:rsidR="0000349B" w:rsidRPr="005C3CE9">
        <w:rPr>
          <w:rFonts w:ascii="Times New Roman" w:eastAsia="Times New Roman" w:hAnsi="Times New Roman" w:cs="Times New Roman"/>
          <w:spacing w:val="-52"/>
          <w:sz w:val="28"/>
          <w:szCs w:val="28"/>
        </w:rPr>
        <w:t xml:space="preserve"> </w:t>
      </w:r>
      <w:r w:rsidR="0000349B" w:rsidRPr="005C3CE9">
        <w:rPr>
          <w:rFonts w:ascii="Times New Roman" w:eastAsia="Times New Roman" w:hAnsi="Times New Roman" w:cs="Times New Roman"/>
          <w:sz w:val="28"/>
          <w:szCs w:val="28"/>
        </w:rPr>
        <w:t>оценивания.</w:t>
      </w:r>
    </w:p>
    <w:p w:rsidR="0000349B" w:rsidRPr="005C3CE9" w:rsidRDefault="005C3CE9" w:rsidP="005C3CE9">
      <w:pPr>
        <w:widowControl w:val="0"/>
        <w:autoSpaceDE w:val="0"/>
        <w:autoSpaceDN w:val="0"/>
        <w:spacing w:after="0" w:line="276" w:lineRule="auto"/>
        <w:ind w:left="12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00349B" w:rsidRPr="005C3CE9">
        <w:rPr>
          <w:rFonts w:ascii="Times New Roman" w:eastAsia="Times New Roman" w:hAnsi="Times New Roman" w:cs="Times New Roman"/>
          <w:sz w:val="28"/>
          <w:szCs w:val="28"/>
        </w:rPr>
        <w:t>Промежуточная</w:t>
      </w:r>
      <w:r w:rsidR="0000349B" w:rsidRPr="005C3CE9">
        <w:rPr>
          <w:rFonts w:ascii="Times New Roman" w:eastAsia="Times New Roman" w:hAnsi="Times New Roman" w:cs="Times New Roman"/>
          <w:spacing w:val="31"/>
          <w:sz w:val="28"/>
          <w:szCs w:val="28"/>
        </w:rPr>
        <w:t xml:space="preserve"> </w:t>
      </w:r>
      <w:r w:rsidR="0000349B" w:rsidRPr="005C3CE9">
        <w:rPr>
          <w:rFonts w:ascii="Times New Roman" w:eastAsia="Times New Roman" w:hAnsi="Times New Roman" w:cs="Times New Roman"/>
          <w:sz w:val="28"/>
          <w:szCs w:val="28"/>
        </w:rPr>
        <w:t>аттестация</w:t>
      </w:r>
      <w:r w:rsidR="0000349B" w:rsidRPr="005C3CE9">
        <w:rPr>
          <w:rFonts w:ascii="Times New Roman" w:eastAsia="Times New Roman" w:hAnsi="Times New Roman" w:cs="Times New Roman"/>
          <w:spacing w:val="31"/>
          <w:sz w:val="28"/>
          <w:szCs w:val="28"/>
        </w:rPr>
        <w:t xml:space="preserve"> </w:t>
      </w:r>
      <w:r w:rsidR="0000349B" w:rsidRPr="005C3CE9">
        <w:rPr>
          <w:rFonts w:ascii="Times New Roman" w:eastAsia="Times New Roman" w:hAnsi="Times New Roman" w:cs="Times New Roman"/>
          <w:sz w:val="28"/>
          <w:szCs w:val="28"/>
        </w:rPr>
        <w:t>в</w:t>
      </w:r>
      <w:r w:rsidR="0000349B" w:rsidRPr="005C3CE9">
        <w:rPr>
          <w:rFonts w:ascii="Times New Roman" w:eastAsia="Times New Roman" w:hAnsi="Times New Roman" w:cs="Times New Roman"/>
          <w:spacing w:val="30"/>
          <w:sz w:val="28"/>
          <w:szCs w:val="28"/>
        </w:rPr>
        <w:t xml:space="preserve"> </w:t>
      </w:r>
      <w:r w:rsidR="0000349B" w:rsidRPr="005C3CE9">
        <w:rPr>
          <w:rFonts w:ascii="Times New Roman" w:eastAsia="Times New Roman" w:hAnsi="Times New Roman" w:cs="Times New Roman"/>
          <w:sz w:val="28"/>
          <w:szCs w:val="28"/>
        </w:rPr>
        <w:t>форме</w:t>
      </w:r>
      <w:r w:rsidR="0000349B" w:rsidRPr="005C3CE9">
        <w:rPr>
          <w:rFonts w:ascii="Times New Roman" w:eastAsia="Times New Roman" w:hAnsi="Times New Roman" w:cs="Times New Roman"/>
          <w:spacing w:val="32"/>
          <w:sz w:val="28"/>
          <w:szCs w:val="28"/>
        </w:rPr>
        <w:t xml:space="preserve"> </w:t>
      </w:r>
      <w:r w:rsidR="0000349B" w:rsidRPr="005C3CE9">
        <w:rPr>
          <w:rFonts w:ascii="Times New Roman" w:eastAsia="Times New Roman" w:hAnsi="Times New Roman" w:cs="Times New Roman"/>
          <w:b/>
          <w:sz w:val="28"/>
          <w:szCs w:val="28"/>
        </w:rPr>
        <w:t>контрольная</w:t>
      </w:r>
      <w:r w:rsidR="0000349B" w:rsidRPr="005C3CE9">
        <w:rPr>
          <w:rFonts w:ascii="Times New Roman" w:eastAsia="Times New Roman" w:hAnsi="Times New Roman" w:cs="Times New Roman"/>
          <w:b/>
          <w:spacing w:val="32"/>
          <w:sz w:val="28"/>
          <w:szCs w:val="28"/>
        </w:rPr>
        <w:t xml:space="preserve"> </w:t>
      </w:r>
      <w:r w:rsidR="0000349B" w:rsidRPr="005C3CE9">
        <w:rPr>
          <w:rFonts w:ascii="Times New Roman" w:eastAsia="Times New Roman" w:hAnsi="Times New Roman" w:cs="Times New Roman"/>
          <w:b/>
          <w:sz w:val="28"/>
          <w:szCs w:val="28"/>
        </w:rPr>
        <w:t>работа,</w:t>
      </w:r>
      <w:r w:rsidR="0000349B" w:rsidRPr="005C3CE9">
        <w:rPr>
          <w:rFonts w:ascii="Times New Roman" w:eastAsia="Times New Roman" w:hAnsi="Times New Roman" w:cs="Times New Roman"/>
          <w:b/>
          <w:spacing w:val="32"/>
          <w:sz w:val="28"/>
          <w:szCs w:val="28"/>
        </w:rPr>
        <w:t xml:space="preserve"> </w:t>
      </w:r>
      <w:r w:rsidR="0000349B" w:rsidRPr="005C3CE9">
        <w:rPr>
          <w:rFonts w:ascii="Times New Roman" w:eastAsia="Times New Roman" w:hAnsi="Times New Roman" w:cs="Times New Roman"/>
          <w:sz w:val="28"/>
          <w:szCs w:val="28"/>
        </w:rPr>
        <w:t>состоящая</w:t>
      </w:r>
      <w:r w:rsidR="0000349B" w:rsidRPr="005C3CE9">
        <w:rPr>
          <w:rFonts w:ascii="Times New Roman" w:eastAsia="Times New Roman" w:hAnsi="Times New Roman" w:cs="Times New Roman"/>
          <w:spacing w:val="28"/>
          <w:sz w:val="28"/>
          <w:szCs w:val="28"/>
        </w:rPr>
        <w:t xml:space="preserve"> </w:t>
      </w:r>
      <w:r w:rsidR="0000349B" w:rsidRPr="005C3CE9">
        <w:rPr>
          <w:rFonts w:ascii="Times New Roman" w:eastAsia="Times New Roman" w:hAnsi="Times New Roman" w:cs="Times New Roman"/>
          <w:sz w:val="28"/>
          <w:szCs w:val="28"/>
        </w:rPr>
        <w:t>из</w:t>
      </w:r>
      <w:r w:rsidR="0000349B" w:rsidRPr="005C3CE9">
        <w:rPr>
          <w:rFonts w:ascii="Times New Roman" w:eastAsia="Times New Roman" w:hAnsi="Times New Roman" w:cs="Times New Roman"/>
          <w:spacing w:val="30"/>
          <w:sz w:val="28"/>
          <w:szCs w:val="28"/>
        </w:rPr>
        <w:t xml:space="preserve"> </w:t>
      </w:r>
      <w:r w:rsidR="0000349B" w:rsidRPr="005C3CE9">
        <w:rPr>
          <w:rFonts w:ascii="Times New Roman" w:eastAsia="Times New Roman" w:hAnsi="Times New Roman" w:cs="Times New Roman"/>
          <w:sz w:val="28"/>
          <w:szCs w:val="28"/>
        </w:rPr>
        <w:t>сочинения-</w:t>
      </w:r>
      <w:r w:rsidR="0000349B" w:rsidRPr="005C3CE9">
        <w:rPr>
          <w:rFonts w:ascii="Times New Roman" w:eastAsia="Times New Roman" w:hAnsi="Times New Roman" w:cs="Times New Roman"/>
          <w:spacing w:val="-52"/>
          <w:sz w:val="28"/>
          <w:szCs w:val="28"/>
        </w:rPr>
        <w:t xml:space="preserve"> </w:t>
      </w:r>
      <w:r w:rsidR="0000349B" w:rsidRPr="005C3CE9">
        <w:rPr>
          <w:rFonts w:ascii="Times New Roman" w:eastAsia="Times New Roman" w:hAnsi="Times New Roman" w:cs="Times New Roman"/>
          <w:sz w:val="28"/>
          <w:szCs w:val="28"/>
        </w:rPr>
        <w:t>рассуждения</w:t>
      </w:r>
      <w:r w:rsidR="0000349B" w:rsidRPr="005C3CE9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="0000349B" w:rsidRPr="005C3CE9"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00349B" w:rsidRPr="005C3CE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00349B" w:rsidRPr="005C3CE9">
        <w:rPr>
          <w:rFonts w:ascii="Times New Roman" w:eastAsia="Times New Roman" w:hAnsi="Times New Roman" w:cs="Times New Roman"/>
          <w:sz w:val="28"/>
          <w:szCs w:val="28"/>
        </w:rPr>
        <w:t>прочитанному</w:t>
      </w:r>
      <w:r w:rsidR="0000349B" w:rsidRPr="005C3CE9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="0000349B" w:rsidRPr="005C3CE9">
        <w:rPr>
          <w:rFonts w:ascii="Times New Roman" w:eastAsia="Times New Roman" w:hAnsi="Times New Roman" w:cs="Times New Roman"/>
          <w:sz w:val="28"/>
          <w:szCs w:val="28"/>
        </w:rPr>
        <w:t>фрагменту</w:t>
      </w:r>
      <w:r w:rsidR="0000349B" w:rsidRPr="005C3CE9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="0000349B" w:rsidRPr="005C3CE9">
        <w:rPr>
          <w:rFonts w:ascii="Times New Roman" w:eastAsia="Times New Roman" w:hAnsi="Times New Roman" w:cs="Times New Roman"/>
          <w:sz w:val="28"/>
          <w:szCs w:val="28"/>
        </w:rPr>
        <w:t>текста,</w:t>
      </w:r>
      <w:r w:rsidR="0000349B" w:rsidRPr="005C3CE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00349B" w:rsidRPr="005C3CE9">
        <w:rPr>
          <w:rFonts w:ascii="Times New Roman" w:eastAsia="Times New Roman" w:hAnsi="Times New Roman" w:cs="Times New Roman"/>
          <w:sz w:val="28"/>
          <w:szCs w:val="28"/>
        </w:rPr>
        <w:t>оценивается</w:t>
      </w:r>
      <w:r w:rsidR="0000349B" w:rsidRPr="005C3CE9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="0000349B" w:rsidRPr="005C3CE9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="0000349B" w:rsidRPr="005C3CE9">
        <w:rPr>
          <w:rFonts w:ascii="Times New Roman" w:eastAsia="Times New Roman" w:hAnsi="Times New Roman" w:cs="Times New Roman"/>
          <w:sz w:val="28"/>
          <w:szCs w:val="28"/>
        </w:rPr>
        <w:lastRenderedPageBreak/>
        <w:t>следующим</w:t>
      </w:r>
      <w:r w:rsidR="0000349B" w:rsidRPr="005C3CE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00349B" w:rsidRPr="005C3CE9">
        <w:rPr>
          <w:rFonts w:ascii="Times New Roman" w:eastAsia="Times New Roman" w:hAnsi="Times New Roman" w:cs="Times New Roman"/>
          <w:sz w:val="28"/>
          <w:szCs w:val="28"/>
        </w:rPr>
        <w:t>критериям:</w:t>
      </w:r>
    </w:p>
    <w:p w:rsidR="00DB556E" w:rsidRDefault="0000349B" w:rsidP="00DB556E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5C3CE9">
        <w:rPr>
          <w:rFonts w:ascii="Times New Roman" w:eastAsia="Times New Roman" w:hAnsi="Times New Roman" w:cs="Times New Roman"/>
          <w:i/>
          <w:sz w:val="28"/>
          <w:szCs w:val="28"/>
        </w:rPr>
        <w:t>Содержание:</w:t>
      </w:r>
    </w:p>
    <w:p w:rsidR="00DB556E" w:rsidRPr="00DB556E" w:rsidRDefault="0000349B" w:rsidP="00DB556E">
      <w:pPr>
        <w:pStyle w:val="a3"/>
        <w:widowControl w:val="0"/>
        <w:numPr>
          <w:ilvl w:val="0"/>
          <w:numId w:val="6"/>
        </w:num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DB556E">
        <w:rPr>
          <w:rFonts w:ascii="Times New Roman" w:eastAsia="Times New Roman" w:hAnsi="Times New Roman" w:cs="Times New Roman"/>
          <w:sz w:val="28"/>
          <w:szCs w:val="28"/>
        </w:rPr>
        <w:t>соответствие</w:t>
      </w:r>
      <w:r w:rsidRPr="00DB556E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работы</w:t>
      </w:r>
      <w:r w:rsidRPr="00DB556E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ученика</w:t>
      </w:r>
      <w:r w:rsidRPr="00DB556E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теме</w:t>
      </w:r>
      <w:r w:rsidRPr="00DB556E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DB556E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основной</w:t>
      </w:r>
      <w:r w:rsidRPr="00DB556E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мысли;</w:t>
      </w:r>
      <w:r w:rsidRPr="00DB556E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ученик</w:t>
      </w:r>
      <w:r w:rsidRPr="00DB556E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дал</w:t>
      </w:r>
      <w:r w:rsidRPr="00DB556E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верное</w:t>
      </w:r>
      <w:r w:rsidRPr="00DB556E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объяснение</w:t>
      </w:r>
      <w:r w:rsidRPr="00DB556E">
        <w:rPr>
          <w:rFonts w:ascii="Times New Roman" w:eastAsia="Times New Roman" w:hAnsi="Times New Roman" w:cs="Times New Roman"/>
          <w:spacing w:val="-52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содержанию</w:t>
      </w:r>
      <w:r w:rsidRPr="00DB556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фрагмента;</w:t>
      </w:r>
    </w:p>
    <w:p w:rsidR="00DB556E" w:rsidRPr="00DB556E" w:rsidRDefault="0000349B" w:rsidP="00DB556E">
      <w:pPr>
        <w:pStyle w:val="a3"/>
        <w:widowControl w:val="0"/>
        <w:numPr>
          <w:ilvl w:val="0"/>
          <w:numId w:val="6"/>
        </w:num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DB556E">
        <w:rPr>
          <w:rFonts w:ascii="Times New Roman" w:eastAsia="Times New Roman" w:hAnsi="Times New Roman" w:cs="Times New Roman"/>
          <w:sz w:val="28"/>
          <w:szCs w:val="28"/>
        </w:rPr>
        <w:t>полнота</w:t>
      </w:r>
      <w:r w:rsidRPr="00DB556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раскрытия</w:t>
      </w:r>
      <w:r w:rsidRPr="00DB556E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темы;</w:t>
      </w:r>
    </w:p>
    <w:p w:rsidR="00DB556E" w:rsidRPr="00DB556E" w:rsidRDefault="0000349B" w:rsidP="00DB556E">
      <w:pPr>
        <w:pStyle w:val="a3"/>
        <w:widowControl w:val="0"/>
        <w:numPr>
          <w:ilvl w:val="0"/>
          <w:numId w:val="6"/>
        </w:num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DB556E">
        <w:rPr>
          <w:rFonts w:ascii="Times New Roman" w:eastAsia="Times New Roman" w:hAnsi="Times New Roman" w:cs="Times New Roman"/>
          <w:sz w:val="28"/>
          <w:szCs w:val="28"/>
        </w:rPr>
        <w:t>отсутствие</w:t>
      </w:r>
      <w:r w:rsidRPr="00DB556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ошибок</w:t>
      </w:r>
      <w:r w:rsidRPr="00DB556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DB556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интерпретации;</w:t>
      </w:r>
    </w:p>
    <w:p w:rsidR="00DB556E" w:rsidRPr="00DB556E" w:rsidRDefault="0000349B" w:rsidP="00DB556E">
      <w:pPr>
        <w:pStyle w:val="a3"/>
        <w:widowControl w:val="0"/>
        <w:numPr>
          <w:ilvl w:val="0"/>
          <w:numId w:val="6"/>
        </w:num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DB556E">
        <w:rPr>
          <w:rFonts w:ascii="Times New Roman" w:eastAsia="Times New Roman" w:hAnsi="Times New Roman" w:cs="Times New Roman"/>
          <w:sz w:val="28"/>
          <w:szCs w:val="28"/>
        </w:rPr>
        <w:t>приведены</w:t>
      </w:r>
      <w:r w:rsidRPr="00DB556E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два</w:t>
      </w:r>
      <w:r w:rsidRPr="00DB556E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примера-иллюстрации</w:t>
      </w:r>
      <w:r w:rsidRPr="00DB556E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из</w:t>
      </w:r>
      <w:r w:rsidRPr="00DB556E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текста,</w:t>
      </w:r>
      <w:r w:rsidRPr="00DB556E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которые</w:t>
      </w:r>
      <w:r w:rsidRPr="00DB556E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соответствуют</w:t>
      </w:r>
      <w:r w:rsidRPr="00DB556E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объяснению</w:t>
      </w:r>
      <w:r w:rsidRPr="00DB556E">
        <w:rPr>
          <w:rFonts w:ascii="Times New Roman" w:eastAsia="Times New Roman" w:hAnsi="Times New Roman" w:cs="Times New Roman"/>
          <w:spacing w:val="-52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содержания</w:t>
      </w:r>
      <w:r w:rsidRPr="00DB556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данного</w:t>
      </w:r>
      <w:r w:rsidRPr="00DB556E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фрагмента;</w:t>
      </w:r>
    </w:p>
    <w:p w:rsidR="00DB556E" w:rsidRPr="00DB556E" w:rsidRDefault="0000349B" w:rsidP="00DB556E">
      <w:pPr>
        <w:pStyle w:val="a3"/>
        <w:widowControl w:val="0"/>
        <w:numPr>
          <w:ilvl w:val="0"/>
          <w:numId w:val="6"/>
        </w:num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DB556E">
        <w:rPr>
          <w:rFonts w:ascii="Times New Roman" w:eastAsia="Times New Roman" w:hAnsi="Times New Roman" w:cs="Times New Roman"/>
          <w:sz w:val="28"/>
          <w:szCs w:val="28"/>
        </w:rPr>
        <w:t>правильность</w:t>
      </w:r>
      <w:r w:rsidRPr="00DB556E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фактического</w:t>
      </w:r>
      <w:r w:rsidRPr="00DB556E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материала;</w:t>
      </w:r>
    </w:p>
    <w:p w:rsidR="00DB556E" w:rsidRPr="00DB556E" w:rsidRDefault="0000349B" w:rsidP="00DB556E">
      <w:pPr>
        <w:pStyle w:val="a3"/>
        <w:widowControl w:val="0"/>
        <w:numPr>
          <w:ilvl w:val="0"/>
          <w:numId w:val="6"/>
        </w:num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DB556E">
        <w:rPr>
          <w:rFonts w:ascii="Times New Roman" w:eastAsia="Times New Roman" w:hAnsi="Times New Roman" w:cs="Times New Roman"/>
          <w:sz w:val="28"/>
          <w:szCs w:val="28"/>
        </w:rPr>
        <w:t>последовательность</w:t>
      </w:r>
      <w:r w:rsidRPr="00DB556E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изложения.</w:t>
      </w:r>
    </w:p>
    <w:p w:rsidR="0000349B" w:rsidRPr="00DB556E" w:rsidRDefault="0000349B" w:rsidP="00DB556E">
      <w:pPr>
        <w:widowControl w:val="0"/>
        <w:autoSpaceDE w:val="0"/>
        <w:autoSpaceDN w:val="0"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DB556E">
        <w:rPr>
          <w:rFonts w:ascii="Times New Roman" w:eastAsia="Times New Roman" w:hAnsi="Times New Roman" w:cs="Times New Roman"/>
          <w:i/>
          <w:sz w:val="28"/>
          <w:szCs w:val="28"/>
        </w:rPr>
        <w:t>Речевое</w:t>
      </w:r>
      <w:r w:rsidRPr="00DB556E">
        <w:rPr>
          <w:rFonts w:ascii="Times New Roman" w:eastAsia="Times New Roman" w:hAnsi="Times New Roman" w:cs="Times New Roman"/>
          <w:i/>
          <w:spacing w:val="-2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i/>
          <w:sz w:val="28"/>
          <w:szCs w:val="28"/>
        </w:rPr>
        <w:t>оформление</w:t>
      </w:r>
      <w:r w:rsidRPr="00DB556E">
        <w:rPr>
          <w:rFonts w:ascii="Times New Roman" w:eastAsia="Times New Roman" w:hAnsi="Times New Roman" w:cs="Times New Roman"/>
          <w:i/>
          <w:spacing w:val="-2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i/>
          <w:sz w:val="28"/>
          <w:szCs w:val="28"/>
        </w:rPr>
        <w:t>сочинения:</w:t>
      </w:r>
    </w:p>
    <w:p w:rsidR="00DB556E" w:rsidRDefault="0000349B" w:rsidP="00DB556E">
      <w:pPr>
        <w:pStyle w:val="a3"/>
        <w:widowControl w:val="0"/>
        <w:numPr>
          <w:ilvl w:val="0"/>
          <w:numId w:val="7"/>
        </w:numPr>
        <w:tabs>
          <w:tab w:val="left" w:pos="1537"/>
          <w:tab w:val="left" w:pos="1538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556E">
        <w:rPr>
          <w:rFonts w:ascii="Times New Roman" w:eastAsia="Times New Roman" w:hAnsi="Times New Roman" w:cs="Times New Roman"/>
          <w:sz w:val="28"/>
          <w:szCs w:val="28"/>
        </w:rPr>
        <w:t>разнообразие</w:t>
      </w:r>
      <w:r w:rsidRPr="00DB556E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словаря</w:t>
      </w:r>
      <w:r w:rsidRPr="00DB556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DB556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грамматического</w:t>
      </w:r>
      <w:r w:rsidRPr="00DB556E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строя</w:t>
      </w:r>
      <w:r w:rsidRPr="00DB556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речи;</w:t>
      </w:r>
    </w:p>
    <w:p w:rsidR="00DB556E" w:rsidRDefault="0000349B" w:rsidP="00DB556E">
      <w:pPr>
        <w:pStyle w:val="a3"/>
        <w:widowControl w:val="0"/>
        <w:numPr>
          <w:ilvl w:val="0"/>
          <w:numId w:val="7"/>
        </w:numPr>
        <w:tabs>
          <w:tab w:val="left" w:pos="1537"/>
          <w:tab w:val="left" w:pos="1538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556E">
        <w:rPr>
          <w:rFonts w:ascii="Times New Roman" w:eastAsia="Times New Roman" w:hAnsi="Times New Roman" w:cs="Times New Roman"/>
          <w:sz w:val="28"/>
          <w:szCs w:val="28"/>
        </w:rPr>
        <w:t>стилевое</w:t>
      </w:r>
      <w:r w:rsidRPr="00DB556E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единство</w:t>
      </w:r>
      <w:r w:rsidRPr="00DB556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DB556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выразительность</w:t>
      </w:r>
      <w:r w:rsidRPr="00DB556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речи;</w:t>
      </w:r>
    </w:p>
    <w:p w:rsidR="00DB556E" w:rsidRPr="00DB556E" w:rsidRDefault="0000349B" w:rsidP="00DB556E">
      <w:pPr>
        <w:pStyle w:val="a3"/>
        <w:widowControl w:val="0"/>
        <w:numPr>
          <w:ilvl w:val="0"/>
          <w:numId w:val="7"/>
        </w:numPr>
        <w:tabs>
          <w:tab w:val="left" w:pos="1537"/>
          <w:tab w:val="left" w:pos="1538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556E">
        <w:rPr>
          <w:rFonts w:ascii="Times New Roman" w:eastAsia="Times New Roman" w:hAnsi="Times New Roman" w:cs="Times New Roman"/>
          <w:sz w:val="28"/>
          <w:szCs w:val="28"/>
        </w:rPr>
        <w:t>отсутствие</w:t>
      </w:r>
      <w:r w:rsidRPr="00DB556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или</w:t>
      </w:r>
      <w:r w:rsidRPr="00DB556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наличие</w:t>
      </w:r>
      <w:r w:rsidRPr="00DB556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речевых</w:t>
      </w:r>
      <w:r w:rsidRPr="00DB556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недочетов.</w:t>
      </w:r>
    </w:p>
    <w:p w:rsidR="0000349B" w:rsidRPr="005C3CE9" w:rsidRDefault="0000349B" w:rsidP="00DB556E">
      <w:pPr>
        <w:widowControl w:val="0"/>
        <w:autoSpaceDE w:val="0"/>
        <w:autoSpaceDN w:val="0"/>
        <w:spacing w:before="73"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C3CE9">
        <w:rPr>
          <w:rFonts w:ascii="Times New Roman" w:eastAsia="Times New Roman" w:hAnsi="Times New Roman" w:cs="Times New Roman"/>
          <w:b/>
          <w:sz w:val="28"/>
          <w:szCs w:val="28"/>
        </w:rPr>
        <w:t>Оценка</w:t>
      </w:r>
      <w:r w:rsidRPr="005C3CE9">
        <w:rPr>
          <w:rFonts w:ascii="Times New Roman" w:eastAsia="Times New Roman" w:hAnsi="Times New Roman" w:cs="Times New Roman"/>
          <w:b/>
          <w:spacing w:val="-3"/>
          <w:sz w:val="28"/>
          <w:szCs w:val="28"/>
        </w:rPr>
        <w:t xml:space="preserve"> </w:t>
      </w:r>
      <w:r w:rsidRPr="005C3CE9">
        <w:rPr>
          <w:rFonts w:ascii="Times New Roman" w:eastAsia="Times New Roman" w:hAnsi="Times New Roman" w:cs="Times New Roman"/>
          <w:b/>
          <w:sz w:val="28"/>
          <w:szCs w:val="28"/>
        </w:rPr>
        <w:t>«5»:</w:t>
      </w:r>
    </w:p>
    <w:p w:rsidR="00DB556E" w:rsidRDefault="0000349B" w:rsidP="00DB556E">
      <w:pPr>
        <w:pStyle w:val="a3"/>
        <w:widowControl w:val="0"/>
        <w:numPr>
          <w:ilvl w:val="0"/>
          <w:numId w:val="8"/>
        </w:numPr>
        <w:tabs>
          <w:tab w:val="left" w:pos="1537"/>
          <w:tab w:val="left" w:pos="1538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556E">
        <w:rPr>
          <w:rFonts w:ascii="Times New Roman" w:eastAsia="Times New Roman" w:hAnsi="Times New Roman" w:cs="Times New Roman"/>
          <w:sz w:val="28"/>
          <w:szCs w:val="28"/>
        </w:rPr>
        <w:t>содержание</w:t>
      </w:r>
      <w:r w:rsidRPr="00DB556E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работы</w:t>
      </w:r>
      <w:r w:rsidRPr="00DB556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полностью</w:t>
      </w:r>
      <w:r w:rsidRPr="00DB556E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соответствует</w:t>
      </w:r>
      <w:r w:rsidRPr="00DB556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теме;</w:t>
      </w:r>
    </w:p>
    <w:p w:rsidR="00DB556E" w:rsidRDefault="0000349B" w:rsidP="00DB556E">
      <w:pPr>
        <w:pStyle w:val="a3"/>
        <w:widowControl w:val="0"/>
        <w:numPr>
          <w:ilvl w:val="0"/>
          <w:numId w:val="8"/>
        </w:numPr>
        <w:tabs>
          <w:tab w:val="left" w:pos="1537"/>
          <w:tab w:val="left" w:pos="1538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556E">
        <w:rPr>
          <w:rFonts w:ascii="Times New Roman" w:eastAsia="Times New Roman" w:hAnsi="Times New Roman" w:cs="Times New Roman"/>
          <w:sz w:val="28"/>
          <w:szCs w:val="28"/>
        </w:rPr>
        <w:t>учащийся</w:t>
      </w:r>
      <w:r w:rsidRPr="00DB556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дал</w:t>
      </w:r>
      <w:r w:rsidRPr="00DB556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верное</w:t>
      </w:r>
      <w:r w:rsidRPr="00DB556E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объяснение</w:t>
      </w:r>
      <w:r w:rsidRPr="00DB556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содержания</w:t>
      </w:r>
      <w:r w:rsidRPr="00DB556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фрагмента;</w:t>
      </w:r>
    </w:p>
    <w:p w:rsidR="00DB556E" w:rsidRDefault="0000349B" w:rsidP="00DB556E">
      <w:pPr>
        <w:pStyle w:val="a3"/>
        <w:widowControl w:val="0"/>
        <w:numPr>
          <w:ilvl w:val="0"/>
          <w:numId w:val="8"/>
        </w:numPr>
        <w:tabs>
          <w:tab w:val="left" w:pos="1537"/>
          <w:tab w:val="left" w:pos="1538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556E">
        <w:rPr>
          <w:rFonts w:ascii="Times New Roman" w:eastAsia="Times New Roman" w:hAnsi="Times New Roman" w:cs="Times New Roman"/>
          <w:sz w:val="28"/>
          <w:szCs w:val="28"/>
        </w:rPr>
        <w:t>ошибок</w:t>
      </w:r>
      <w:r w:rsidRPr="00DB556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DB556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интерпретации</w:t>
      </w:r>
      <w:r w:rsidRPr="00DB556E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нет;</w:t>
      </w:r>
    </w:p>
    <w:p w:rsidR="00DB556E" w:rsidRDefault="0000349B" w:rsidP="00DB556E">
      <w:pPr>
        <w:pStyle w:val="a3"/>
        <w:widowControl w:val="0"/>
        <w:numPr>
          <w:ilvl w:val="0"/>
          <w:numId w:val="8"/>
        </w:numPr>
        <w:tabs>
          <w:tab w:val="left" w:pos="1537"/>
          <w:tab w:val="left" w:pos="1538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556E">
        <w:rPr>
          <w:rFonts w:ascii="Times New Roman" w:eastAsia="Times New Roman" w:hAnsi="Times New Roman" w:cs="Times New Roman"/>
          <w:sz w:val="28"/>
          <w:szCs w:val="28"/>
        </w:rPr>
        <w:t>приведены</w:t>
      </w:r>
      <w:r w:rsidRPr="00DB556E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два</w:t>
      </w:r>
      <w:r w:rsidRPr="00DB556E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примера-иллюстрации</w:t>
      </w:r>
      <w:r w:rsidRPr="00DB556E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из</w:t>
      </w:r>
      <w:r w:rsidRPr="00DB556E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текста,</w:t>
      </w:r>
      <w:r w:rsidRPr="00DB556E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которые</w:t>
      </w:r>
      <w:r w:rsidRPr="00DB556E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соответствуют</w:t>
      </w:r>
      <w:r w:rsidRPr="00DB556E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объяснению</w:t>
      </w:r>
      <w:r w:rsidRPr="00DB556E">
        <w:rPr>
          <w:rFonts w:ascii="Times New Roman" w:eastAsia="Times New Roman" w:hAnsi="Times New Roman" w:cs="Times New Roman"/>
          <w:spacing w:val="-52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содержания</w:t>
      </w:r>
      <w:r w:rsidRPr="00DB556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данного</w:t>
      </w:r>
      <w:r w:rsidRPr="00DB556E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фрагмента текста;</w:t>
      </w:r>
    </w:p>
    <w:p w:rsidR="00DB556E" w:rsidRDefault="0000349B" w:rsidP="00DB556E">
      <w:pPr>
        <w:pStyle w:val="a3"/>
        <w:widowControl w:val="0"/>
        <w:numPr>
          <w:ilvl w:val="0"/>
          <w:numId w:val="8"/>
        </w:numPr>
        <w:tabs>
          <w:tab w:val="left" w:pos="1537"/>
          <w:tab w:val="left" w:pos="1538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556E">
        <w:rPr>
          <w:rFonts w:ascii="Times New Roman" w:eastAsia="Times New Roman" w:hAnsi="Times New Roman" w:cs="Times New Roman"/>
          <w:sz w:val="28"/>
          <w:szCs w:val="28"/>
        </w:rPr>
        <w:t>фактические</w:t>
      </w:r>
      <w:r w:rsidRPr="00DB556E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ошибки</w:t>
      </w:r>
      <w:r w:rsidRPr="00DB556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отсутствуют;</w:t>
      </w:r>
    </w:p>
    <w:p w:rsidR="00DB556E" w:rsidRDefault="0000349B" w:rsidP="00DB556E">
      <w:pPr>
        <w:pStyle w:val="a3"/>
        <w:widowControl w:val="0"/>
        <w:numPr>
          <w:ilvl w:val="0"/>
          <w:numId w:val="8"/>
        </w:numPr>
        <w:tabs>
          <w:tab w:val="left" w:pos="1537"/>
          <w:tab w:val="left" w:pos="1538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556E">
        <w:rPr>
          <w:rFonts w:ascii="Times New Roman" w:eastAsia="Times New Roman" w:hAnsi="Times New Roman" w:cs="Times New Roman"/>
          <w:sz w:val="28"/>
          <w:szCs w:val="28"/>
        </w:rPr>
        <w:t>содержание</w:t>
      </w:r>
      <w:r w:rsidRPr="00DB556E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излагается</w:t>
      </w:r>
      <w:r w:rsidRPr="00DB556E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последовательно;</w:t>
      </w:r>
    </w:p>
    <w:p w:rsidR="00DB556E" w:rsidRDefault="00DB556E" w:rsidP="00DB556E">
      <w:pPr>
        <w:pStyle w:val="a3"/>
        <w:widowControl w:val="0"/>
        <w:numPr>
          <w:ilvl w:val="0"/>
          <w:numId w:val="8"/>
        </w:numPr>
        <w:tabs>
          <w:tab w:val="left" w:pos="1537"/>
          <w:tab w:val="left" w:pos="1538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работа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отличается </w:t>
      </w:r>
      <w:r w:rsidR="0000349B" w:rsidRPr="00DB556E">
        <w:rPr>
          <w:rFonts w:ascii="Times New Roman" w:eastAsia="Times New Roman" w:hAnsi="Times New Roman" w:cs="Times New Roman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гатством словаря, разнообразием </w:t>
      </w:r>
      <w:r w:rsidR="0000349B" w:rsidRPr="00DB556E">
        <w:rPr>
          <w:rFonts w:ascii="Times New Roman" w:eastAsia="Times New Roman" w:hAnsi="Times New Roman" w:cs="Times New Roman"/>
          <w:spacing w:val="-1"/>
          <w:sz w:val="28"/>
          <w:szCs w:val="28"/>
        </w:rPr>
        <w:t>используемых</w:t>
      </w:r>
      <w:r w:rsidR="0000349B" w:rsidRPr="00DB556E">
        <w:rPr>
          <w:rFonts w:ascii="Times New Roman" w:eastAsia="Times New Roman" w:hAnsi="Times New Roman" w:cs="Times New Roman"/>
          <w:spacing w:val="-52"/>
          <w:sz w:val="28"/>
          <w:szCs w:val="28"/>
        </w:rPr>
        <w:t xml:space="preserve"> </w:t>
      </w:r>
      <w:r w:rsidR="0000349B" w:rsidRPr="00DB556E">
        <w:rPr>
          <w:rFonts w:ascii="Times New Roman" w:eastAsia="Times New Roman" w:hAnsi="Times New Roman" w:cs="Times New Roman"/>
          <w:sz w:val="28"/>
          <w:szCs w:val="28"/>
        </w:rPr>
        <w:t>синтаксических</w:t>
      </w:r>
      <w:r w:rsidR="0000349B" w:rsidRPr="00DB556E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="0000349B" w:rsidRPr="00DB556E">
        <w:rPr>
          <w:rFonts w:ascii="Times New Roman" w:eastAsia="Times New Roman" w:hAnsi="Times New Roman" w:cs="Times New Roman"/>
          <w:sz w:val="28"/>
          <w:szCs w:val="28"/>
        </w:rPr>
        <w:t>конструкций, точностью словоупотребления;</w:t>
      </w:r>
    </w:p>
    <w:p w:rsidR="00DB556E" w:rsidRDefault="0000349B" w:rsidP="00DB556E">
      <w:pPr>
        <w:pStyle w:val="a3"/>
        <w:widowControl w:val="0"/>
        <w:numPr>
          <w:ilvl w:val="0"/>
          <w:numId w:val="8"/>
        </w:numPr>
        <w:tabs>
          <w:tab w:val="left" w:pos="1537"/>
          <w:tab w:val="left" w:pos="1538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556E">
        <w:rPr>
          <w:rFonts w:ascii="Times New Roman" w:eastAsia="Times New Roman" w:hAnsi="Times New Roman" w:cs="Times New Roman"/>
          <w:sz w:val="28"/>
          <w:szCs w:val="28"/>
        </w:rPr>
        <w:t>достигнуто стилевое единство и выразительность текста.</w:t>
      </w:r>
    </w:p>
    <w:p w:rsidR="00DB556E" w:rsidRPr="00DB556E" w:rsidRDefault="0000349B" w:rsidP="00DB556E">
      <w:pPr>
        <w:widowControl w:val="0"/>
        <w:tabs>
          <w:tab w:val="left" w:pos="1537"/>
          <w:tab w:val="left" w:pos="1538"/>
        </w:tabs>
        <w:autoSpaceDE w:val="0"/>
        <w:autoSpaceDN w:val="0"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556E">
        <w:rPr>
          <w:rFonts w:ascii="Times New Roman" w:eastAsia="Times New Roman" w:hAnsi="Times New Roman" w:cs="Times New Roman"/>
          <w:spacing w:val="-52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Допускается 1 недочет в содержании и 1—2 речевых недочета</w:t>
      </w:r>
      <w:r w:rsidRPr="00DB556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</w:p>
    <w:p w:rsidR="0000349B" w:rsidRPr="00DB556E" w:rsidRDefault="0000349B" w:rsidP="00DB556E">
      <w:pPr>
        <w:widowControl w:val="0"/>
        <w:tabs>
          <w:tab w:val="left" w:pos="1537"/>
          <w:tab w:val="left" w:pos="1538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556E">
        <w:rPr>
          <w:rFonts w:ascii="Times New Roman" w:eastAsia="Times New Roman" w:hAnsi="Times New Roman" w:cs="Times New Roman"/>
          <w:b/>
          <w:sz w:val="28"/>
          <w:szCs w:val="28"/>
        </w:rPr>
        <w:t>Оценка</w:t>
      </w:r>
      <w:r w:rsidRPr="00DB556E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b/>
          <w:sz w:val="28"/>
          <w:szCs w:val="28"/>
        </w:rPr>
        <w:t>«4»:</w:t>
      </w:r>
    </w:p>
    <w:p w:rsidR="00DB556E" w:rsidRDefault="0000349B" w:rsidP="00DB556E">
      <w:pPr>
        <w:pStyle w:val="a3"/>
        <w:widowControl w:val="0"/>
        <w:numPr>
          <w:ilvl w:val="0"/>
          <w:numId w:val="9"/>
        </w:numPr>
        <w:tabs>
          <w:tab w:val="left" w:pos="1537"/>
          <w:tab w:val="left" w:pos="1538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556E">
        <w:rPr>
          <w:rFonts w:ascii="Times New Roman" w:eastAsia="Times New Roman" w:hAnsi="Times New Roman" w:cs="Times New Roman"/>
          <w:sz w:val="28"/>
          <w:szCs w:val="28"/>
        </w:rPr>
        <w:t>учащийся</w:t>
      </w:r>
      <w:r w:rsidRPr="00DB556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дал</w:t>
      </w:r>
      <w:r w:rsidRPr="00DB556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DB556E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целом</w:t>
      </w:r>
      <w:r w:rsidRPr="00DB556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верное</w:t>
      </w:r>
      <w:r w:rsidRPr="00DB556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объяснение</w:t>
      </w:r>
      <w:r w:rsidRPr="00DB556E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содержания</w:t>
      </w:r>
      <w:r w:rsidRPr="00DB556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фрагмента;</w:t>
      </w:r>
    </w:p>
    <w:p w:rsidR="00DB556E" w:rsidRDefault="0000349B" w:rsidP="00DB556E">
      <w:pPr>
        <w:pStyle w:val="a3"/>
        <w:widowControl w:val="0"/>
        <w:numPr>
          <w:ilvl w:val="0"/>
          <w:numId w:val="9"/>
        </w:numPr>
        <w:tabs>
          <w:tab w:val="left" w:pos="1537"/>
          <w:tab w:val="left" w:pos="1538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556E">
        <w:rPr>
          <w:rFonts w:ascii="Times New Roman" w:eastAsia="Times New Roman" w:hAnsi="Times New Roman" w:cs="Times New Roman"/>
          <w:sz w:val="28"/>
          <w:szCs w:val="28"/>
        </w:rPr>
        <w:t>приведен</w:t>
      </w:r>
      <w:r w:rsidRPr="00DB556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один</w:t>
      </w:r>
      <w:r w:rsidRPr="00DB556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пример-иллюстрация</w:t>
      </w:r>
      <w:r w:rsidRPr="00DB556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из</w:t>
      </w:r>
      <w:r w:rsidRPr="00DB556E">
        <w:rPr>
          <w:rFonts w:ascii="Times New Roman" w:eastAsia="Times New Roman" w:hAnsi="Times New Roman" w:cs="Times New Roman"/>
          <w:spacing w:val="39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текста,</w:t>
      </w:r>
      <w:r w:rsidRPr="00DB556E">
        <w:rPr>
          <w:rFonts w:ascii="Times New Roman" w:eastAsia="Times New Roman" w:hAnsi="Times New Roman" w:cs="Times New Roman"/>
          <w:spacing w:val="38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соответствующий</w:t>
      </w:r>
      <w:r w:rsidRPr="00DB556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объяснению</w:t>
      </w:r>
      <w:r w:rsidRPr="00DB556E">
        <w:rPr>
          <w:rFonts w:ascii="Times New Roman" w:eastAsia="Times New Roman" w:hAnsi="Times New Roman" w:cs="Times New Roman"/>
          <w:spacing w:val="-52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содержания</w:t>
      </w:r>
      <w:r w:rsidRPr="00DB556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данного</w:t>
      </w:r>
      <w:r w:rsidRPr="00DB556E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фрагмента;</w:t>
      </w:r>
    </w:p>
    <w:p w:rsidR="00DB556E" w:rsidRDefault="0000349B" w:rsidP="00DB556E">
      <w:pPr>
        <w:pStyle w:val="a3"/>
        <w:widowControl w:val="0"/>
        <w:numPr>
          <w:ilvl w:val="0"/>
          <w:numId w:val="9"/>
        </w:numPr>
        <w:tabs>
          <w:tab w:val="left" w:pos="1537"/>
          <w:tab w:val="left" w:pos="1538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556E">
        <w:rPr>
          <w:rFonts w:ascii="Times New Roman" w:eastAsia="Times New Roman" w:hAnsi="Times New Roman" w:cs="Times New Roman"/>
          <w:sz w:val="28"/>
          <w:szCs w:val="28"/>
        </w:rPr>
        <w:t>содержание</w:t>
      </w:r>
      <w:r w:rsidRPr="00DB556E">
        <w:rPr>
          <w:rFonts w:ascii="Times New Roman" w:eastAsia="Times New Roman" w:hAnsi="Times New Roman" w:cs="Times New Roman"/>
          <w:spacing w:val="27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DB556E">
        <w:rPr>
          <w:rFonts w:ascii="Times New Roman" w:eastAsia="Times New Roman" w:hAnsi="Times New Roman" w:cs="Times New Roman"/>
          <w:spacing w:val="28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основном</w:t>
      </w:r>
      <w:r w:rsidRPr="00DB556E">
        <w:rPr>
          <w:rFonts w:ascii="Times New Roman" w:eastAsia="Times New Roman" w:hAnsi="Times New Roman" w:cs="Times New Roman"/>
          <w:spacing w:val="29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достоверно,</w:t>
      </w:r>
      <w:r w:rsidRPr="00DB556E">
        <w:rPr>
          <w:rFonts w:ascii="Times New Roman" w:eastAsia="Times New Roman" w:hAnsi="Times New Roman" w:cs="Times New Roman"/>
          <w:spacing w:val="29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но</w:t>
      </w:r>
      <w:r w:rsidRPr="00DB556E">
        <w:rPr>
          <w:rFonts w:ascii="Times New Roman" w:eastAsia="Times New Roman" w:hAnsi="Times New Roman" w:cs="Times New Roman"/>
          <w:spacing w:val="29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имеются.</w:t>
      </w:r>
      <w:r w:rsidRPr="00DB556E">
        <w:rPr>
          <w:rFonts w:ascii="Times New Roman" w:eastAsia="Times New Roman" w:hAnsi="Times New Roman" w:cs="Times New Roman"/>
          <w:spacing w:val="29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единичные</w:t>
      </w:r>
      <w:r w:rsidRPr="00DB556E">
        <w:rPr>
          <w:rFonts w:ascii="Times New Roman" w:eastAsia="Times New Roman" w:hAnsi="Times New Roman" w:cs="Times New Roman"/>
          <w:spacing w:val="30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фактические</w:t>
      </w:r>
      <w:r w:rsidRPr="00DB556E">
        <w:rPr>
          <w:rFonts w:ascii="Times New Roman" w:eastAsia="Times New Roman" w:hAnsi="Times New Roman" w:cs="Times New Roman"/>
          <w:spacing w:val="-52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неточности;</w:t>
      </w:r>
    </w:p>
    <w:p w:rsidR="00DB556E" w:rsidRDefault="0000349B" w:rsidP="00DB556E">
      <w:pPr>
        <w:pStyle w:val="a3"/>
        <w:widowControl w:val="0"/>
        <w:numPr>
          <w:ilvl w:val="0"/>
          <w:numId w:val="9"/>
        </w:numPr>
        <w:tabs>
          <w:tab w:val="left" w:pos="1537"/>
          <w:tab w:val="left" w:pos="1538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556E">
        <w:rPr>
          <w:rFonts w:ascii="Times New Roman" w:eastAsia="Times New Roman" w:hAnsi="Times New Roman" w:cs="Times New Roman"/>
          <w:sz w:val="28"/>
          <w:szCs w:val="28"/>
        </w:rPr>
        <w:t>имеются</w:t>
      </w:r>
      <w:r w:rsidRPr="00DB556E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незначительные</w:t>
      </w:r>
      <w:r w:rsidRPr="00DB556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нарушения</w:t>
      </w:r>
      <w:r w:rsidRPr="00DB556E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последовательности</w:t>
      </w:r>
      <w:r w:rsidRPr="00DB556E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DB556E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изложении</w:t>
      </w:r>
      <w:r w:rsidRPr="00DB556E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мыслей;</w:t>
      </w:r>
    </w:p>
    <w:p w:rsidR="00DB556E" w:rsidRDefault="0000349B" w:rsidP="00DB556E">
      <w:pPr>
        <w:pStyle w:val="a3"/>
        <w:widowControl w:val="0"/>
        <w:numPr>
          <w:ilvl w:val="0"/>
          <w:numId w:val="9"/>
        </w:numPr>
        <w:tabs>
          <w:tab w:val="left" w:pos="1537"/>
          <w:tab w:val="left" w:pos="1538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556E">
        <w:rPr>
          <w:rFonts w:ascii="Times New Roman" w:eastAsia="Times New Roman" w:hAnsi="Times New Roman" w:cs="Times New Roman"/>
          <w:sz w:val="28"/>
          <w:szCs w:val="28"/>
        </w:rPr>
        <w:t>лексический</w:t>
      </w:r>
      <w:r w:rsidRPr="00DB556E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DB556E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грамматический</w:t>
      </w:r>
      <w:r w:rsidRPr="00DB556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строй</w:t>
      </w:r>
      <w:r w:rsidRPr="00DB556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речи</w:t>
      </w:r>
      <w:r w:rsidRPr="00DB556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достаточно</w:t>
      </w:r>
      <w:r w:rsidRPr="00DB556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разнообразен;</w:t>
      </w:r>
    </w:p>
    <w:p w:rsidR="00DB556E" w:rsidRDefault="0000349B" w:rsidP="00DB556E">
      <w:pPr>
        <w:pStyle w:val="a3"/>
        <w:widowControl w:val="0"/>
        <w:numPr>
          <w:ilvl w:val="0"/>
          <w:numId w:val="9"/>
        </w:numPr>
        <w:tabs>
          <w:tab w:val="left" w:pos="1537"/>
          <w:tab w:val="left" w:pos="1538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556E">
        <w:rPr>
          <w:rFonts w:ascii="Times New Roman" w:eastAsia="Times New Roman" w:hAnsi="Times New Roman" w:cs="Times New Roman"/>
          <w:sz w:val="28"/>
          <w:szCs w:val="28"/>
        </w:rPr>
        <w:t>стиль</w:t>
      </w:r>
      <w:r w:rsidRPr="00DB556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работы</w:t>
      </w:r>
      <w:r w:rsidRPr="00DB556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отличается</w:t>
      </w:r>
      <w:r w:rsidRPr="00DB556E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единством</w:t>
      </w:r>
      <w:r w:rsidRPr="00DB556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DB556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выразительностью;</w:t>
      </w:r>
    </w:p>
    <w:p w:rsidR="0000349B" w:rsidRPr="00DB556E" w:rsidRDefault="0000349B" w:rsidP="00DB556E">
      <w:pPr>
        <w:pStyle w:val="a3"/>
        <w:widowControl w:val="0"/>
        <w:numPr>
          <w:ilvl w:val="0"/>
          <w:numId w:val="9"/>
        </w:numPr>
        <w:tabs>
          <w:tab w:val="left" w:pos="1537"/>
          <w:tab w:val="left" w:pos="1538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556E">
        <w:rPr>
          <w:rFonts w:ascii="Times New Roman" w:eastAsia="Times New Roman" w:hAnsi="Times New Roman" w:cs="Times New Roman"/>
          <w:sz w:val="28"/>
          <w:szCs w:val="28"/>
        </w:rPr>
        <w:t>использованы</w:t>
      </w:r>
      <w:r w:rsidRPr="00DB556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приемы</w:t>
      </w:r>
      <w:r w:rsidRPr="00DB556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сжатия</w:t>
      </w:r>
      <w:r w:rsidRPr="00DB556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текста.</w:t>
      </w:r>
    </w:p>
    <w:p w:rsidR="0000349B" w:rsidRPr="005C3CE9" w:rsidRDefault="00DB556E" w:rsidP="00DB556E">
      <w:pPr>
        <w:widowControl w:val="0"/>
        <w:autoSpaceDE w:val="0"/>
        <w:autoSpaceDN w:val="0"/>
        <w:spacing w:after="0" w:line="276" w:lineRule="auto"/>
        <w:ind w:left="12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00349B" w:rsidRPr="005C3CE9">
        <w:rPr>
          <w:rFonts w:ascii="Times New Roman" w:eastAsia="Times New Roman" w:hAnsi="Times New Roman" w:cs="Times New Roman"/>
          <w:sz w:val="28"/>
          <w:szCs w:val="28"/>
        </w:rPr>
        <w:t>В</w:t>
      </w:r>
      <w:r w:rsidR="0000349B" w:rsidRPr="005C3CE9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="0000349B" w:rsidRPr="005C3CE9">
        <w:rPr>
          <w:rFonts w:ascii="Times New Roman" w:eastAsia="Times New Roman" w:hAnsi="Times New Roman" w:cs="Times New Roman"/>
          <w:sz w:val="28"/>
          <w:szCs w:val="28"/>
        </w:rPr>
        <w:t>целом</w:t>
      </w:r>
      <w:r w:rsidR="0000349B" w:rsidRPr="005C3CE9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="0000349B" w:rsidRPr="005C3CE9">
        <w:rPr>
          <w:rFonts w:ascii="Times New Roman" w:eastAsia="Times New Roman" w:hAnsi="Times New Roman" w:cs="Times New Roman"/>
          <w:sz w:val="28"/>
          <w:szCs w:val="28"/>
        </w:rPr>
        <w:t>в</w:t>
      </w:r>
      <w:r w:rsidR="0000349B" w:rsidRPr="005C3CE9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="0000349B" w:rsidRPr="005C3CE9">
        <w:rPr>
          <w:rFonts w:ascii="Times New Roman" w:eastAsia="Times New Roman" w:hAnsi="Times New Roman" w:cs="Times New Roman"/>
          <w:sz w:val="28"/>
          <w:szCs w:val="28"/>
        </w:rPr>
        <w:t>работе</w:t>
      </w:r>
      <w:r w:rsidR="0000349B" w:rsidRPr="005C3CE9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 w:rsidR="0000349B" w:rsidRPr="005C3CE9">
        <w:rPr>
          <w:rFonts w:ascii="Times New Roman" w:eastAsia="Times New Roman" w:hAnsi="Times New Roman" w:cs="Times New Roman"/>
          <w:sz w:val="28"/>
          <w:szCs w:val="28"/>
        </w:rPr>
        <w:t>допускается</w:t>
      </w:r>
      <w:r w:rsidR="0000349B" w:rsidRPr="005C3CE9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="0000349B" w:rsidRPr="005C3CE9">
        <w:rPr>
          <w:rFonts w:ascii="Times New Roman" w:eastAsia="Times New Roman" w:hAnsi="Times New Roman" w:cs="Times New Roman"/>
          <w:sz w:val="28"/>
          <w:szCs w:val="28"/>
        </w:rPr>
        <w:t>не</w:t>
      </w:r>
      <w:r w:rsidR="0000349B" w:rsidRPr="005C3CE9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="0000349B" w:rsidRPr="005C3CE9">
        <w:rPr>
          <w:rFonts w:ascii="Times New Roman" w:eastAsia="Times New Roman" w:hAnsi="Times New Roman" w:cs="Times New Roman"/>
          <w:sz w:val="28"/>
          <w:szCs w:val="28"/>
        </w:rPr>
        <w:t>более</w:t>
      </w:r>
      <w:r w:rsidR="0000349B" w:rsidRPr="005C3CE9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 w:rsidR="0000349B" w:rsidRPr="005C3CE9">
        <w:rPr>
          <w:rFonts w:ascii="Times New Roman" w:eastAsia="Times New Roman" w:hAnsi="Times New Roman" w:cs="Times New Roman"/>
          <w:sz w:val="28"/>
          <w:szCs w:val="28"/>
        </w:rPr>
        <w:t>2</w:t>
      </w:r>
      <w:r w:rsidR="0000349B" w:rsidRPr="005C3CE9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 w:rsidR="0000349B" w:rsidRPr="005C3CE9">
        <w:rPr>
          <w:rFonts w:ascii="Times New Roman" w:eastAsia="Times New Roman" w:hAnsi="Times New Roman" w:cs="Times New Roman"/>
          <w:sz w:val="28"/>
          <w:szCs w:val="28"/>
        </w:rPr>
        <w:t>недочетов</w:t>
      </w:r>
      <w:r w:rsidR="0000349B" w:rsidRPr="005C3CE9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="0000349B" w:rsidRPr="005C3CE9">
        <w:rPr>
          <w:rFonts w:ascii="Times New Roman" w:eastAsia="Times New Roman" w:hAnsi="Times New Roman" w:cs="Times New Roman"/>
          <w:sz w:val="28"/>
          <w:szCs w:val="28"/>
        </w:rPr>
        <w:t>в</w:t>
      </w:r>
      <w:r w:rsidR="0000349B" w:rsidRPr="005C3CE9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="0000349B" w:rsidRPr="005C3CE9">
        <w:rPr>
          <w:rFonts w:ascii="Times New Roman" w:eastAsia="Times New Roman" w:hAnsi="Times New Roman" w:cs="Times New Roman"/>
          <w:sz w:val="28"/>
          <w:szCs w:val="28"/>
        </w:rPr>
        <w:t>содержании</w:t>
      </w:r>
      <w:r w:rsidR="0000349B" w:rsidRPr="005C3CE9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="0000349B" w:rsidRPr="005C3CE9">
        <w:rPr>
          <w:rFonts w:ascii="Times New Roman" w:eastAsia="Times New Roman" w:hAnsi="Times New Roman" w:cs="Times New Roman"/>
          <w:sz w:val="28"/>
          <w:szCs w:val="28"/>
        </w:rPr>
        <w:t>и</w:t>
      </w:r>
      <w:r w:rsidR="0000349B" w:rsidRPr="005C3CE9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="0000349B" w:rsidRPr="005C3CE9">
        <w:rPr>
          <w:rFonts w:ascii="Times New Roman" w:eastAsia="Times New Roman" w:hAnsi="Times New Roman" w:cs="Times New Roman"/>
          <w:sz w:val="28"/>
          <w:szCs w:val="28"/>
        </w:rPr>
        <w:t>не</w:t>
      </w:r>
      <w:r w:rsidR="0000349B" w:rsidRPr="005C3CE9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="0000349B" w:rsidRPr="005C3CE9">
        <w:rPr>
          <w:rFonts w:ascii="Times New Roman" w:eastAsia="Times New Roman" w:hAnsi="Times New Roman" w:cs="Times New Roman"/>
          <w:sz w:val="28"/>
          <w:szCs w:val="28"/>
        </w:rPr>
        <w:t>более</w:t>
      </w:r>
      <w:r w:rsidR="0000349B" w:rsidRPr="005C3CE9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="0000349B" w:rsidRPr="005C3CE9">
        <w:rPr>
          <w:rFonts w:ascii="Times New Roman" w:eastAsia="Times New Roman" w:hAnsi="Times New Roman" w:cs="Times New Roman"/>
          <w:sz w:val="28"/>
          <w:szCs w:val="28"/>
        </w:rPr>
        <w:t>3—4</w:t>
      </w:r>
      <w:r w:rsidR="0000349B" w:rsidRPr="005C3CE9"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r w:rsidR="0000349B" w:rsidRPr="005C3CE9">
        <w:rPr>
          <w:rFonts w:ascii="Times New Roman" w:eastAsia="Times New Roman" w:hAnsi="Times New Roman" w:cs="Times New Roman"/>
          <w:sz w:val="28"/>
          <w:szCs w:val="28"/>
        </w:rPr>
        <w:t>речевых</w:t>
      </w:r>
      <w:r w:rsidR="0000349B" w:rsidRPr="005C3CE9">
        <w:rPr>
          <w:rFonts w:ascii="Times New Roman" w:eastAsia="Times New Roman" w:hAnsi="Times New Roman" w:cs="Times New Roman"/>
          <w:spacing w:val="-52"/>
          <w:sz w:val="28"/>
          <w:szCs w:val="28"/>
        </w:rPr>
        <w:t xml:space="preserve"> </w:t>
      </w:r>
      <w:r w:rsidR="0000349B" w:rsidRPr="005C3CE9">
        <w:rPr>
          <w:rFonts w:ascii="Times New Roman" w:eastAsia="Times New Roman" w:hAnsi="Times New Roman" w:cs="Times New Roman"/>
          <w:sz w:val="28"/>
          <w:szCs w:val="28"/>
        </w:rPr>
        <w:t>недочетов.</w:t>
      </w:r>
    </w:p>
    <w:p w:rsidR="0000349B" w:rsidRPr="005C3CE9" w:rsidRDefault="0000349B" w:rsidP="00DB556E">
      <w:pPr>
        <w:widowControl w:val="0"/>
        <w:autoSpaceDE w:val="0"/>
        <w:autoSpaceDN w:val="0"/>
        <w:spacing w:before="5"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C3CE9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Оценка</w:t>
      </w:r>
      <w:r w:rsidRPr="005C3CE9">
        <w:rPr>
          <w:rFonts w:ascii="Times New Roman" w:eastAsia="Times New Roman" w:hAnsi="Times New Roman" w:cs="Times New Roman"/>
          <w:b/>
          <w:spacing w:val="-3"/>
          <w:sz w:val="28"/>
          <w:szCs w:val="28"/>
        </w:rPr>
        <w:t xml:space="preserve"> </w:t>
      </w:r>
      <w:r w:rsidRPr="005C3CE9">
        <w:rPr>
          <w:rFonts w:ascii="Times New Roman" w:eastAsia="Times New Roman" w:hAnsi="Times New Roman" w:cs="Times New Roman"/>
          <w:b/>
          <w:sz w:val="28"/>
          <w:szCs w:val="28"/>
        </w:rPr>
        <w:t>«3»:</w:t>
      </w:r>
    </w:p>
    <w:p w:rsidR="00DB556E" w:rsidRDefault="0000349B" w:rsidP="00DB556E">
      <w:pPr>
        <w:pStyle w:val="a3"/>
        <w:widowControl w:val="0"/>
        <w:numPr>
          <w:ilvl w:val="0"/>
          <w:numId w:val="10"/>
        </w:numPr>
        <w:tabs>
          <w:tab w:val="left" w:pos="1537"/>
          <w:tab w:val="left" w:pos="1538"/>
        </w:tabs>
        <w:autoSpaceDE w:val="0"/>
        <w:autoSpaceDN w:val="0"/>
        <w:spacing w:after="0" w:line="276" w:lineRule="auto"/>
        <w:ind w:right="544"/>
        <w:rPr>
          <w:rFonts w:ascii="Times New Roman" w:eastAsia="Times New Roman" w:hAnsi="Times New Roman" w:cs="Times New Roman"/>
          <w:sz w:val="28"/>
          <w:szCs w:val="28"/>
        </w:rPr>
      </w:pPr>
      <w:r w:rsidRPr="00DB556E">
        <w:rPr>
          <w:rFonts w:ascii="Times New Roman" w:eastAsia="Times New Roman" w:hAnsi="Times New Roman" w:cs="Times New Roman"/>
          <w:sz w:val="28"/>
          <w:szCs w:val="28"/>
        </w:rPr>
        <w:t>учащийся</w:t>
      </w:r>
      <w:r w:rsidRPr="00DB556E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допустил</w:t>
      </w:r>
      <w:r w:rsidRPr="00DB556E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две</w:t>
      </w:r>
      <w:r w:rsidRPr="00DB556E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или</w:t>
      </w:r>
      <w:r w:rsidRPr="00DB556E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более</w:t>
      </w:r>
      <w:r w:rsidRPr="00DB556E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ошибки</w:t>
      </w:r>
      <w:r w:rsidRPr="00DB556E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при</w:t>
      </w:r>
      <w:r w:rsidRPr="00DB556E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интерпретации</w:t>
      </w:r>
      <w:r w:rsidRPr="00DB556E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содержания</w:t>
      </w:r>
      <w:r w:rsidRPr="00DB556E">
        <w:rPr>
          <w:rFonts w:ascii="Times New Roman" w:eastAsia="Times New Roman" w:hAnsi="Times New Roman" w:cs="Times New Roman"/>
          <w:spacing w:val="-52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фрагмента</w:t>
      </w:r>
      <w:r w:rsidRPr="00DB556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текста, привёл</w:t>
      </w:r>
      <w:r w:rsidRPr="00DB556E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пример(ы) не</w:t>
      </w:r>
      <w:r w:rsidRPr="00DB556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из</w:t>
      </w:r>
      <w:r w:rsidRPr="00DB556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прочитанного текста;</w:t>
      </w:r>
    </w:p>
    <w:p w:rsidR="00DB556E" w:rsidRDefault="0000349B" w:rsidP="00DB556E">
      <w:pPr>
        <w:pStyle w:val="a3"/>
        <w:widowControl w:val="0"/>
        <w:numPr>
          <w:ilvl w:val="0"/>
          <w:numId w:val="10"/>
        </w:numPr>
        <w:tabs>
          <w:tab w:val="left" w:pos="1537"/>
          <w:tab w:val="left" w:pos="1538"/>
        </w:tabs>
        <w:autoSpaceDE w:val="0"/>
        <w:autoSpaceDN w:val="0"/>
        <w:spacing w:after="0" w:line="276" w:lineRule="auto"/>
        <w:ind w:right="544"/>
        <w:rPr>
          <w:rFonts w:ascii="Times New Roman" w:eastAsia="Times New Roman" w:hAnsi="Times New Roman" w:cs="Times New Roman"/>
          <w:sz w:val="28"/>
          <w:szCs w:val="28"/>
        </w:rPr>
      </w:pPr>
      <w:r w:rsidRPr="00DB556E">
        <w:rPr>
          <w:rFonts w:ascii="Times New Roman" w:eastAsia="Times New Roman" w:hAnsi="Times New Roman" w:cs="Times New Roman"/>
          <w:sz w:val="28"/>
          <w:szCs w:val="28"/>
        </w:rPr>
        <w:t>работа</w:t>
      </w:r>
      <w:r w:rsidRPr="00DB556E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достоверна</w:t>
      </w:r>
      <w:r w:rsidRPr="00DB556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DB556E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главном,</w:t>
      </w:r>
      <w:r w:rsidRPr="00DB556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но</w:t>
      </w:r>
      <w:r w:rsidRPr="00DB556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DB556E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ней</w:t>
      </w:r>
      <w:r w:rsidRPr="00DB556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имеются</w:t>
      </w:r>
      <w:r w:rsidRPr="00DB556E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отдельные</w:t>
      </w:r>
      <w:r w:rsidRPr="00DB556E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фактические</w:t>
      </w:r>
      <w:r w:rsidRPr="00DB556E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неточности;</w:t>
      </w:r>
    </w:p>
    <w:p w:rsidR="00DB556E" w:rsidRDefault="0000349B" w:rsidP="00DB556E">
      <w:pPr>
        <w:pStyle w:val="a3"/>
        <w:widowControl w:val="0"/>
        <w:numPr>
          <w:ilvl w:val="0"/>
          <w:numId w:val="10"/>
        </w:numPr>
        <w:tabs>
          <w:tab w:val="left" w:pos="1537"/>
          <w:tab w:val="left" w:pos="1538"/>
        </w:tabs>
        <w:autoSpaceDE w:val="0"/>
        <w:autoSpaceDN w:val="0"/>
        <w:spacing w:after="0" w:line="276" w:lineRule="auto"/>
        <w:ind w:right="544"/>
        <w:rPr>
          <w:rFonts w:ascii="Times New Roman" w:eastAsia="Times New Roman" w:hAnsi="Times New Roman" w:cs="Times New Roman"/>
          <w:sz w:val="28"/>
          <w:szCs w:val="28"/>
        </w:rPr>
      </w:pPr>
      <w:r w:rsidRPr="00DB556E">
        <w:rPr>
          <w:rFonts w:ascii="Times New Roman" w:eastAsia="Times New Roman" w:hAnsi="Times New Roman" w:cs="Times New Roman"/>
          <w:sz w:val="28"/>
          <w:szCs w:val="28"/>
        </w:rPr>
        <w:t>допущены</w:t>
      </w:r>
      <w:r w:rsidRPr="00DB556E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отдельные</w:t>
      </w:r>
      <w:r w:rsidRPr="00DB556E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нарушения</w:t>
      </w:r>
      <w:r w:rsidRPr="00DB556E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последовательности</w:t>
      </w:r>
      <w:r w:rsidRPr="00DB556E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изложения;</w:t>
      </w:r>
    </w:p>
    <w:p w:rsidR="00DB556E" w:rsidRDefault="0000349B" w:rsidP="00DB556E">
      <w:pPr>
        <w:pStyle w:val="a3"/>
        <w:widowControl w:val="0"/>
        <w:numPr>
          <w:ilvl w:val="0"/>
          <w:numId w:val="10"/>
        </w:numPr>
        <w:tabs>
          <w:tab w:val="left" w:pos="1537"/>
          <w:tab w:val="left" w:pos="1538"/>
        </w:tabs>
        <w:autoSpaceDE w:val="0"/>
        <w:autoSpaceDN w:val="0"/>
        <w:spacing w:after="0" w:line="276" w:lineRule="auto"/>
        <w:ind w:right="544"/>
        <w:rPr>
          <w:rFonts w:ascii="Times New Roman" w:eastAsia="Times New Roman" w:hAnsi="Times New Roman" w:cs="Times New Roman"/>
          <w:sz w:val="28"/>
          <w:szCs w:val="28"/>
        </w:rPr>
      </w:pPr>
      <w:r w:rsidRPr="00DB556E">
        <w:rPr>
          <w:rFonts w:ascii="Times New Roman" w:eastAsia="Times New Roman" w:hAnsi="Times New Roman" w:cs="Times New Roman"/>
          <w:sz w:val="28"/>
          <w:szCs w:val="28"/>
        </w:rPr>
        <w:t>беден</w:t>
      </w:r>
      <w:r w:rsidRPr="00DB556E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словарь,</w:t>
      </w:r>
      <w:r w:rsidRPr="00DB556E">
        <w:rPr>
          <w:rFonts w:ascii="Times New Roman" w:eastAsia="Times New Roman" w:hAnsi="Times New Roman" w:cs="Times New Roman"/>
          <w:spacing w:val="13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DB556E">
        <w:rPr>
          <w:rFonts w:ascii="Times New Roman" w:eastAsia="Times New Roman" w:hAnsi="Times New Roman" w:cs="Times New Roman"/>
          <w:spacing w:val="13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однообразны</w:t>
      </w:r>
      <w:r w:rsidRPr="00DB556E">
        <w:rPr>
          <w:rFonts w:ascii="Times New Roman" w:eastAsia="Times New Roman" w:hAnsi="Times New Roman" w:cs="Times New Roman"/>
          <w:spacing w:val="13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употребляемые</w:t>
      </w:r>
      <w:r w:rsidRPr="00DB556E">
        <w:rPr>
          <w:rFonts w:ascii="Times New Roman" w:eastAsia="Times New Roman" w:hAnsi="Times New Roman" w:cs="Times New Roman"/>
          <w:spacing w:val="12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синтаксические</w:t>
      </w:r>
      <w:r w:rsidRPr="00DB556E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конструкции,</w:t>
      </w:r>
      <w:r w:rsidRPr="00DB556E">
        <w:rPr>
          <w:rFonts w:ascii="Times New Roman" w:eastAsia="Times New Roman" w:hAnsi="Times New Roman" w:cs="Times New Roman"/>
          <w:spacing w:val="-52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встречается</w:t>
      </w:r>
      <w:r w:rsidRPr="00DB556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неправильное словоупотребление;</w:t>
      </w:r>
    </w:p>
    <w:p w:rsidR="0000349B" w:rsidRPr="00DB556E" w:rsidRDefault="0000349B" w:rsidP="00DB556E">
      <w:pPr>
        <w:pStyle w:val="a3"/>
        <w:widowControl w:val="0"/>
        <w:numPr>
          <w:ilvl w:val="0"/>
          <w:numId w:val="10"/>
        </w:numPr>
        <w:tabs>
          <w:tab w:val="left" w:pos="1537"/>
          <w:tab w:val="left" w:pos="1538"/>
        </w:tabs>
        <w:autoSpaceDE w:val="0"/>
        <w:autoSpaceDN w:val="0"/>
        <w:spacing w:after="0" w:line="276" w:lineRule="auto"/>
        <w:ind w:right="544"/>
        <w:rPr>
          <w:rFonts w:ascii="Times New Roman" w:eastAsia="Times New Roman" w:hAnsi="Times New Roman" w:cs="Times New Roman"/>
          <w:sz w:val="28"/>
          <w:szCs w:val="28"/>
        </w:rPr>
      </w:pPr>
      <w:r w:rsidRPr="00DB556E">
        <w:rPr>
          <w:rFonts w:ascii="Times New Roman" w:eastAsia="Times New Roman" w:hAnsi="Times New Roman" w:cs="Times New Roman"/>
          <w:sz w:val="28"/>
          <w:szCs w:val="28"/>
        </w:rPr>
        <w:t>стиль</w:t>
      </w:r>
      <w:r w:rsidRPr="00DB556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работы</w:t>
      </w:r>
      <w:r w:rsidRPr="00DB556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не</w:t>
      </w:r>
      <w:r w:rsidRPr="00DB556E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отличается</w:t>
      </w:r>
      <w:r w:rsidRPr="00DB556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единством,</w:t>
      </w:r>
      <w:r w:rsidRPr="00DB556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речь</w:t>
      </w:r>
      <w:r w:rsidRPr="00DB556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недостаточно</w:t>
      </w:r>
      <w:r w:rsidRPr="00DB556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выразительна.</w:t>
      </w:r>
    </w:p>
    <w:p w:rsidR="0000349B" w:rsidRPr="005C3CE9" w:rsidRDefault="00DB556E" w:rsidP="00DB556E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00349B" w:rsidRPr="005C3CE9">
        <w:rPr>
          <w:rFonts w:ascii="Times New Roman" w:eastAsia="Times New Roman" w:hAnsi="Times New Roman" w:cs="Times New Roman"/>
          <w:sz w:val="28"/>
          <w:szCs w:val="28"/>
        </w:rPr>
        <w:t>В</w:t>
      </w:r>
      <w:r w:rsidR="0000349B" w:rsidRPr="005C3CE9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="0000349B" w:rsidRPr="005C3CE9">
        <w:rPr>
          <w:rFonts w:ascii="Times New Roman" w:eastAsia="Times New Roman" w:hAnsi="Times New Roman" w:cs="Times New Roman"/>
          <w:sz w:val="28"/>
          <w:szCs w:val="28"/>
        </w:rPr>
        <w:t>целом</w:t>
      </w:r>
      <w:r w:rsidR="0000349B" w:rsidRPr="005C3CE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00349B" w:rsidRPr="005C3CE9">
        <w:rPr>
          <w:rFonts w:ascii="Times New Roman" w:eastAsia="Times New Roman" w:hAnsi="Times New Roman" w:cs="Times New Roman"/>
          <w:sz w:val="28"/>
          <w:szCs w:val="28"/>
        </w:rPr>
        <w:t>в</w:t>
      </w:r>
      <w:r w:rsidR="0000349B" w:rsidRPr="005C3CE9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="0000349B" w:rsidRPr="005C3CE9">
        <w:rPr>
          <w:rFonts w:ascii="Times New Roman" w:eastAsia="Times New Roman" w:hAnsi="Times New Roman" w:cs="Times New Roman"/>
          <w:sz w:val="28"/>
          <w:szCs w:val="28"/>
        </w:rPr>
        <w:t>работе</w:t>
      </w:r>
      <w:r w:rsidR="0000349B" w:rsidRPr="005C3CE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00349B" w:rsidRPr="005C3CE9">
        <w:rPr>
          <w:rFonts w:ascii="Times New Roman" w:eastAsia="Times New Roman" w:hAnsi="Times New Roman" w:cs="Times New Roman"/>
          <w:sz w:val="28"/>
          <w:szCs w:val="28"/>
        </w:rPr>
        <w:t>допускается</w:t>
      </w:r>
      <w:r w:rsidR="0000349B" w:rsidRPr="005C3CE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00349B" w:rsidRPr="005C3CE9">
        <w:rPr>
          <w:rFonts w:ascii="Times New Roman" w:eastAsia="Times New Roman" w:hAnsi="Times New Roman" w:cs="Times New Roman"/>
          <w:sz w:val="28"/>
          <w:szCs w:val="28"/>
        </w:rPr>
        <w:t>не</w:t>
      </w:r>
      <w:r w:rsidR="0000349B" w:rsidRPr="005C3CE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00349B" w:rsidRPr="005C3CE9">
        <w:rPr>
          <w:rFonts w:ascii="Times New Roman" w:eastAsia="Times New Roman" w:hAnsi="Times New Roman" w:cs="Times New Roman"/>
          <w:sz w:val="28"/>
          <w:szCs w:val="28"/>
        </w:rPr>
        <w:t>более</w:t>
      </w:r>
      <w:r w:rsidR="0000349B" w:rsidRPr="005C3CE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00349B" w:rsidRPr="005C3CE9">
        <w:rPr>
          <w:rFonts w:ascii="Times New Roman" w:eastAsia="Times New Roman" w:hAnsi="Times New Roman" w:cs="Times New Roman"/>
          <w:sz w:val="28"/>
          <w:szCs w:val="28"/>
        </w:rPr>
        <w:t>4</w:t>
      </w:r>
      <w:r w:rsidR="0000349B" w:rsidRPr="005C3CE9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="0000349B" w:rsidRPr="005C3CE9">
        <w:rPr>
          <w:rFonts w:ascii="Times New Roman" w:eastAsia="Times New Roman" w:hAnsi="Times New Roman" w:cs="Times New Roman"/>
          <w:sz w:val="28"/>
          <w:szCs w:val="28"/>
        </w:rPr>
        <w:t>недочетов</w:t>
      </w:r>
      <w:r w:rsidR="0000349B" w:rsidRPr="005C3CE9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="0000349B" w:rsidRPr="005C3CE9">
        <w:rPr>
          <w:rFonts w:ascii="Times New Roman" w:eastAsia="Times New Roman" w:hAnsi="Times New Roman" w:cs="Times New Roman"/>
          <w:sz w:val="28"/>
          <w:szCs w:val="28"/>
        </w:rPr>
        <w:t>в</w:t>
      </w:r>
      <w:r w:rsidR="0000349B" w:rsidRPr="005C3CE9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="0000349B" w:rsidRPr="005C3CE9">
        <w:rPr>
          <w:rFonts w:ascii="Times New Roman" w:eastAsia="Times New Roman" w:hAnsi="Times New Roman" w:cs="Times New Roman"/>
          <w:sz w:val="28"/>
          <w:szCs w:val="28"/>
        </w:rPr>
        <w:t>содержании</w:t>
      </w:r>
      <w:r w:rsidR="0000349B" w:rsidRPr="005C3CE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00349B" w:rsidRPr="005C3CE9">
        <w:rPr>
          <w:rFonts w:ascii="Times New Roman" w:eastAsia="Times New Roman" w:hAnsi="Times New Roman" w:cs="Times New Roman"/>
          <w:sz w:val="28"/>
          <w:szCs w:val="28"/>
        </w:rPr>
        <w:t>и</w:t>
      </w:r>
      <w:r w:rsidR="0000349B" w:rsidRPr="005C3CE9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="0000349B" w:rsidRPr="005C3CE9">
        <w:rPr>
          <w:rFonts w:ascii="Times New Roman" w:eastAsia="Times New Roman" w:hAnsi="Times New Roman" w:cs="Times New Roman"/>
          <w:sz w:val="28"/>
          <w:szCs w:val="28"/>
        </w:rPr>
        <w:t>5</w:t>
      </w:r>
      <w:r w:rsidR="0000349B" w:rsidRPr="005C3CE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00349B" w:rsidRPr="005C3CE9">
        <w:rPr>
          <w:rFonts w:ascii="Times New Roman" w:eastAsia="Times New Roman" w:hAnsi="Times New Roman" w:cs="Times New Roman"/>
          <w:sz w:val="28"/>
          <w:szCs w:val="28"/>
        </w:rPr>
        <w:t>речевых</w:t>
      </w:r>
      <w:r w:rsidR="0000349B" w:rsidRPr="005C3CE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00349B" w:rsidRPr="005C3CE9">
        <w:rPr>
          <w:rFonts w:ascii="Times New Roman" w:eastAsia="Times New Roman" w:hAnsi="Times New Roman" w:cs="Times New Roman"/>
          <w:sz w:val="28"/>
          <w:szCs w:val="28"/>
        </w:rPr>
        <w:t>недочетов.</w:t>
      </w:r>
    </w:p>
    <w:p w:rsidR="0000349B" w:rsidRPr="005C3CE9" w:rsidRDefault="0000349B" w:rsidP="00DB556E">
      <w:pPr>
        <w:widowControl w:val="0"/>
        <w:autoSpaceDE w:val="0"/>
        <w:autoSpaceDN w:val="0"/>
        <w:spacing w:before="4"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C3CE9">
        <w:rPr>
          <w:rFonts w:ascii="Times New Roman" w:eastAsia="Times New Roman" w:hAnsi="Times New Roman" w:cs="Times New Roman"/>
          <w:b/>
          <w:sz w:val="28"/>
          <w:szCs w:val="28"/>
        </w:rPr>
        <w:t>Оценка</w:t>
      </w:r>
      <w:r w:rsidRPr="005C3CE9">
        <w:rPr>
          <w:rFonts w:ascii="Times New Roman" w:eastAsia="Times New Roman" w:hAnsi="Times New Roman" w:cs="Times New Roman"/>
          <w:b/>
          <w:spacing w:val="-3"/>
          <w:sz w:val="28"/>
          <w:szCs w:val="28"/>
        </w:rPr>
        <w:t xml:space="preserve"> </w:t>
      </w:r>
      <w:r w:rsidRPr="005C3CE9">
        <w:rPr>
          <w:rFonts w:ascii="Times New Roman" w:eastAsia="Times New Roman" w:hAnsi="Times New Roman" w:cs="Times New Roman"/>
          <w:b/>
          <w:sz w:val="28"/>
          <w:szCs w:val="28"/>
        </w:rPr>
        <w:t>«2»:</w:t>
      </w:r>
    </w:p>
    <w:p w:rsidR="00DB556E" w:rsidRDefault="0000349B" w:rsidP="00DB556E">
      <w:pPr>
        <w:pStyle w:val="a3"/>
        <w:widowControl w:val="0"/>
        <w:numPr>
          <w:ilvl w:val="0"/>
          <w:numId w:val="11"/>
        </w:numPr>
        <w:tabs>
          <w:tab w:val="left" w:pos="1537"/>
          <w:tab w:val="left" w:pos="1538"/>
        </w:tabs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B556E">
        <w:rPr>
          <w:rFonts w:ascii="Times New Roman" w:eastAsia="Times New Roman" w:hAnsi="Times New Roman" w:cs="Times New Roman"/>
          <w:sz w:val="28"/>
          <w:szCs w:val="28"/>
        </w:rPr>
        <w:t>работа</w:t>
      </w:r>
      <w:r w:rsidRPr="00DB556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не</w:t>
      </w:r>
      <w:r w:rsidRPr="00DB556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соответствует</w:t>
      </w:r>
      <w:r w:rsidRPr="00DB556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теме;</w:t>
      </w:r>
    </w:p>
    <w:p w:rsidR="00DB556E" w:rsidRDefault="0000349B" w:rsidP="00DB556E">
      <w:pPr>
        <w:pStyle w:val="a3"/>
        <w:widowControl w:val="0"/>
        <w:numPr>
          <w:ilvl w:val="0"/>
          <w:numId w:val="11"/>
        </w:numPr>
        <w:tabs>
          <w:tab w:val="left" w:pos="1537"/>
          <w:tab w:val="left" w:pos="1538"/>
        </w:tabs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B556E">
        <w:rPr>
          <w:rFonts w:ascii="Times New Roman" w:eastAsia="Times New Roman" w:hAnsi="Times New Roman" w:cs="Times New Roman"/>
          <w:sz w:val="28"/>
          <w:szCs w:val="28"/>
        </w:rPr>
        <w:t>ученик</w:t>
      </w:r>
      <w:r w:rsidRPr="00DB556E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дал</w:t>
      </w:r>
      <w:r w:rsidRPr="00DB556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неверное</w:t>
      </w:r>
      <w:r w:rsidRPr="00DB556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объяснение</w:t>
      </w:r>
      <w:r w:rsidRPr="00DB556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содержания</w:t>
      </w:r>
      <w:r w:rsidRPr="00DB556E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фрагмента</w:t>
      </w:r>
      <w:r w:rsidRPr="00DB556E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текста,</w:t>
      </w:r>
      <w:r w:rsidRPr="00DB556E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не</w:t>
      </w:r>
      <w:r w:rsidRPr="00DB556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привёл</w:t>
      </w:r>
      <w:r w:rsidRPr="00DB556E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ни</w:t>
      </w:r>
      <w:r w:rsidRPr="00DB556E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одного</w:t>
      </w:r>
      <w:r w:rsidRPr="00DB556E">
        <w:rPr>
          <w:rFonts w:ascii="Times New Roman" w:eastAsia="Times New Roman" w:hAnsi="Times New Roman" w:cs="Times New Roman"/>
          <w:spacing w:val="-52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примера-иллюстрации,</w:t>
      </w:r>
      <w:r w:rsidRPr="00DB556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объясняющего</w:t>
      </w:r>
      <w:r w:rsidRPr="00DB556E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содержание</w:t>
      </w:r>
      <w:r w:rsidRPr="00DB556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данного</w:t>
      </w:r>
      <w:r w:rsidRPr="00DB556E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фрагмента;</w:t>
      </w:r>
    </w:p>
    <w:p w:rsidR="00DB556E" w:rsidRDefault="0000349B" w:rsidP="00DB556E">
      <w:pPr>
        <w:pStyle w:val="a3"/>
        <w:widowControl w:val="0"/>
        <w:numPr>
          <w:ilvl w:val="0"/>
          <w:numId w:val="11"/>
        </w:numPr>
        <w:tabs>
          <w:tab w:val="left" w:pos="1537"/>
          <w:tab w:val="left" w:pos="1538"/>
        </w:tabs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B556E">
        <w:rPr>
          <w:rFonts w:ascii="Times New Roman" w:eastAsia="Times New Roman" w:hAnsi="Times New Roman" w:cs="Times New Roman"/>
          <w:sz w:val="28"/>
          <w:szCs w:val="28"/>
        </w:rPr>
        <w:t>допущено</w:t>
      </w:r>
      <w:r w:rsidRPr="00DB556E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много</w:t>
      </w:r>
      <w:r w:rsidRPr="00DB556E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фактических</w:t>
      </w:r>
      <w:r w:rsidRPr="00DB556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неточностей;</w:t>
      </w:r>
    </w:p>
    <w:p w:rsidR="00DB556E" w:rsidRDefault="0000349B" w:rsidP="00DB556E">
      <w:pPr>
        <w:pStyle w:val="a3"/>
        <w:widowControl w:val="0"/>
        <w:numPr>
          <w:ilvl w:val="0"/>
          <w:numId w:val="11"/>
        </w:numPr>
        <w:tabs>
          <w:tab w:val="left" w:pos="1537"/>
          <w:tab w:val="left" w:pos="1538"/>
        </w:tabs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B556E">
        <w:rPr>
          <w:rFonts w:ascii="Times New Roman" w:eastAsia="Times New Roman" w:hAnsi="Times New Roman" w:cs="Times New Roman"/>
          <w:spacing w:val="-1"/>
          <w:sz w:val="28"/>
          <w:szCs w:val="28"/>
        </w:rPr>
        <w:t>нарушена</w:t>
      </w:r>
      <w:r w:rsidRPr="00DB556E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pacing w:val="-1"/>
          <w:sz w:val="28"/>
          <w:szCs w:val="28"/>
        </w:rPr>
        <w:t>последовательность</w:t>
      </w:r>
      <w:r w:rsidRPr="00DB556E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pacing w:val="-1"/>
          <w:sz w:val="28"/>
          <w:szCs w:val="28"/>
        </w:rPr>
        <w:t>изложения</w:t>
      </w:r>
      <w:r w:rsidRPr="00DB556E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мыслей</w:t>
      </w:r>
      <w:r w:rsidRPr="00DB556E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во</w:t>
      </w:r>
      <w:r w:rsidRPr="00DB556E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всех</w:t>
      </w:r>
      <w:r w:rsidRPr="00DB556E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частях</w:t>
      </w:r>
      <w:r w:rsidRPr="00DB556E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работы,</w:t>
      </w:r>
      <w:r w:rsidRPr="00DB556E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отсутствует</w:t>
      </w:r>
      <w:r w:rsidRPr="00DB556E">
        <w:rPr>
          <w:rFonts w:ascii="Times New Roman" w:eastAsia="Times New Roman" w:hAnsi="Times New Roman" w:cs="Times New Roman"/>
          <w:spacing w:val="-52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связь</w:t>
      </w:r>
      <w:r w:rsidRPr="00DB556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между</w:t>
      </w:r>
      <w:r w:rsidRPr="00DB556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ними;</w:t>
      </w:r>
    </w:p>
    <w:p w:rsidR="00DB556E" w:rsidRDefault="0000349B" w:rsidP="00DB556E">
      <w:pPr>
        <w:pStyle w:val="a3"/>
        <w:widowControl w:val="0"/>
        <w:numPr>
          <w:ilvl w:val="0"/>
          <w:numId w:val="11"/>
        </w:numPr>
        <w:tabs>
          <w:tab w:val="left" w:pos="1537"/>
          <w:tab w:val="left" w:pos="1538"/>
        </w:tabs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B556E">
        <w:rPr>
          <w:rFonts w:ascii="Times New Roman" w:eastAsia="Times New Roman" w:hAnsi="Times New Roman" w:cs="Times New Roman"/>
          <w:sz w:val="28"/>
          <w:szCs w:val="28"/>
        </w:rPr>
        <w:t>крайне</w:t>
      </w:r>
      <w:r w:rsidRPr="00DB556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беден</w:t>
      </w:r>
      <w:r w:rsidRPr="00DB556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словарь,</w:t>
      </w:r>
      <w:r w:rsidRPr="00DB556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работа</w:t>
      </w:r>
      <w:r w:rsidRPr="00DB556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написана</w:t>
      </w:r>
      <w:r w:rsidRPr="00DB556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короткими</w:t>
      </w:r>
      <w:r w:rsidRPr="00DB556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однотипными предложениями со</w:t>
      </w:r>
      <w:r w:rsidRPr="00DB556E">
        <w:rPr>
          <w:rFonts w:ascii="Times New Roman" w:eastAsia="Times New Roman" w:hAnsi="Times New Roman" w:cs="Times New Roman"/>
          <w:spacing w:val="-52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слабо</w:t>
      </w:r>
      <w:r w:rsidRPr="00DB556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выраженной</w:t>
      </w:r>
      <w:r w:rsidRPr="00DB556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связью</w:t>
      </w:r>
      <w:r w:rsidRPr="00DB556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между</w:t>
      </w:r>
      <w:r w:rsidRPr="00DB556E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ними,</w:t>
      </w:r>
      <w:r w:rsidRPr="00DB556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часты случаи</w:t>
      </w:r>
      <w:r w:rsidRPr="00DB556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неправильного</w:t>
      </w:r>
      <w:r w:rsidRPr="00DB556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словоупотребления;</w:t>
      </w:r>
    </w:p>
    <w:p w:rsidR="0000349B" w:rsidRPr="00DB556E" w:rsidRDefault="0000349B" w:rsidP="00DB556E">
      <w:pPr>
        <w:pStyle w:val="a3"/>
        <w:widowControl w:val="0"/>
        <w:numPr>
          <w:ilvl w:val="0"/>
          <w:numId w:val="11"/>
        </w:numPr>
        <w:tabs>
          <w:tab w:val="left" w:pos="1537"/>
          <w:tab w:val="left" w:pos="1538"/>
        </w:tabs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B556E">
        <w:rPr>
          <w:rFonts w:ascii="Times New Roman" w:eastAsia="Times New Roman" w:hAnsi="Times New Roman" w:cs="Times New Roman"/>
          <w:sz w:val="28"/>
          <w:szCs w:val="28"/>
        </w:rPr>
        <w:t>нарушено</w:t>
      </w:r>
      <w:r w:rsidRPr="00DB556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стилевое</w:t>
      </w:r>
      <w:r w:rsidRPr="00DB556E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единство</w:t>
      </w:r>
      <w:r w:rsidRPr="00DB556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sz w:val="28"/>
          <w:szCs w:val="28"/>
        </w:rPr>
        <w:t>текста.</w:t>
      </w:r>
    </w:p>
    <w:p w:rsidR="0000349B" w:rsidRPr="005C3CE9" w:rsidRDefault="00DB556E" w:rsidP="00DB556E">
      <w:pPr>
        <w:widowControl w:val="0"/>
        <w:autoSpaceDE w:val="0"/>
        <w:autoSpaceDN w:val="0"/>
        <w:spacing w:before="1"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00349B" w:rsidRPr="005C3CE9">
        <w:rPr>
          <w:rFonts w:ascii="Times New Roman" w:eastAsia="Times New Roman" w:hAnsi="Times New Roman" w:cs="Times New Roman"/>
          <w:sz w:val="28"/>
          <w:szCs w:val="28"/>
        </w:rPr>
        <w:t>В</w:t>
      </w:r>
      <w:r w:rsidR="0000349B" w:rsidRPr="005C3CE9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="0000349B" w:rsidRPr="005C3CE9">
        <w:rPr>
          <w:rFonts w:ascii="Times New Roman" w:eastAsia="Times New Roman" w:hAnsi="Times New Roman" w:cs="Times New Roman"/>
          <w:sz w:val="28"/>
          <w:szCs w:val="28"/>
        </w:rPr>
        <w:t>целом</w:t>
      </w:r>
      <w:r w:rsidR="0000349B" w:rsidRPr="005C3CE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00349B" w:rsidRPr="005C3CE9">
        <w:rPr>
          <w:rFonts w:ascii="Times New Roman" w:eastAsia="Times New Roman" w:hAnsi="Times New Roman" w:cs="Times New Roman"/>
          <w:sz w:val="28"/>
          <w:szCs w:val="28"/>
        </w:rPr>
        <w:t>в</w:t>
      </w:r>
      <w:r w:rsidR="0000349B" w:rsidRPr="005C3CE9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="0000349B" w:rsidRPr="005C3CE9">
        <w:rPr>
          <w:rFonts w:ascii="Times New Roman" w:eastAsia="Times New Roman" w:hAnsi="Times New Roman" w:cs="Times New Roman"/>
          <w:sz w:val="28"/>
          <w:szCs w:val="28"/>
        </w:rPr>
        <w:t>работе</w:t>
      </w:r>
      <w:r w:rsidR="0000349B" w:rsidRPr="005C3CE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00349B" w:rsidRPr="005C3CE9">
        <w:rPr>
          <w:rFonts w:ascii="Times New Roman" w:eastAsia="Times New Roman" w:hAnsi="Times New Roman" w:cs="Times New Roman"/>
          <w:sz w:val="28"/>
          <w:szCs w:val="28"/>
        </w:rPr>
        <w:t>допущено</w:t>
      </w:r>
      <w:r w:rsidR="0000349B" w:rsidRPr="005C3CE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00349B" w:rsidRPr="005C3CE9">
        <w:rPr>
          <w:rFonts w:ascii="Times New Roman" w:eastAsia="Times New Roman" w:hAnsi="Times New Roman" w:cs="Times New Roman"/>
          <w:sz w:val="28"/>
          <w:szCs w:val="28"/>
        </w:rPr>
        <w:t>6 недочетов</w:t>
      </w:r>
      <w:r w:rsidR="0000349B" w:rsidRPr="005C3CE9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="0000349B" w:rsidRPr="005C3CE9">
        <w:rPr>
          <w:rFonts w:ascii="Times New Roman" w:eastAsia="Times New Roman" w:hAnsi="Times New Roman" w:cs="Times New Roman"/>
          <w:sz w:val="28"/>
          <w:szCs w:val="28"/>
        </w:rPr>
        <w:t>в</w:t>
      </w:r>
      <w:r w:rsidR="0000349B" w:rsidRPr="005C3CE9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="0000349B" w:rsidRPr="005C3CE9">
        <w:rPr>
          <w:rFonts w:ascii="Times New Roman" w:eastAsia="Times New Roman" w:hAnsi="Times New Roman" w:cs="Times New Roman"/>
          <w:sz w:val="28"/>
          <w:szCs w:val="28"/>
        </w:rPr>
        <w:t>содержании</w:t>
      </w:r>
      <w:r w:rsidR="0000349B" w:rsidRPr="005C3CE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00349B" w:rsidRPr="005C3CE9">
        <w:rPr>
          <w:rFonts w:ascii="Times New Roman" w:eastAsia="Times New Roman" w:hAnsi="Times New Roman" w:cs="Times New Roman"/>
          <w:sz w:val="28"/>
          <w:szCs w:val="28"/>
        </w:rPr>
        <w:t>и</w:t>
      </w:r>
      <w:r w:rsidR="0000349B" w:rsidRPr="005C3CE9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="0000349B" w:rsidRPr="005C3CE9">
        <w:rPr>
          <w:rFonts w:ascii="Times New Roman" w:eastAsia="Times New Roman" w:hAnsi="Times New Roman" w:cs="Times New Roman"/>
          <w:sz w:val="28"/>
          <w:szCs w:val="28"/>
        </w:rPr>
        <w:t>до 7</w:t>
      </w:r>
      <w:r w:rsidR="0000349B" w:rsidRPr="005C3CE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00349B" w:rsidRPr="005C3CE9">
        <w:rPr>
          <w:rFonts w:ascii="Times New Roman" w:eastAsia="Times New Roman" w:hAnsi="Times New Roman" w:cs="Times New Roman"/>
          <w:sz w:val="28"/>
          <w:szCs w:val="28"/>
        </w:rPr>
        <w:t>речевых</w:t>
      </w:r>
      <w:r w:rsidR="0000349B" w:rsidRPr="005C3CE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00349B" w:rsidRPr="005C3CE9">
        <w:rPr>
          <w:rFonts w:ascii="Times New Roman" w:eastAsia="Times New Roman" w:hAnsi="Times New Roman" w:cs="Times New Roman"/>
          <w:sz w:val="28"/>
          <w:szCs w:val="28"/>
        </w:rPr>
        <w:t>недочетов.</w:t>
      </w:r>
    </w:p>
    <w:p w:rsidR="0000349B" w:rsidRPr="005C3CE9" w:rsidRDefault="0000349B" w:rsidP="005C3CE9">
      <w:pPr>
        <w:widowControl w:val="0"/>
        <w:autoSpaceDE w:val="0"/>
        <w:autoSpaceDN w:val="0"/>
        <w:spacing w:after="0" w:line="276" w:lineRule="auto"/>
        <w:ind w:left="122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3CE9">
        <w:rPr>
          <w:rFonts w:ascii="Times New Roman" w:eastAsia="Times New Roman" w:hAnsi="Times New Roman" w:cs="Times New Roman"/>
          <w:sz w:val="28"/>
          <w:szCs w:val="28"/>
        </w:rPr>
        <w:t>Отметки</w:t>
      </w:r>
      <w:r w:rsidRPr="005C3CE9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 w:rsidRPr="005C3CE9">
        <w:rPr>
          <w:rFonts w:ascii="Times New Roman" w:eastAsia="Times New Roman" w:hAnsi="Times New Roman" w:cs="Times New Roman"/>
          <w:sz w:val="28"/>
          <w:szCs w:val="28"/>
        </w:rPr>
        <w:t>за</w:t>
      </w:r>
      <w:r w:rsidRPr="005C3CE9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 w:rsidRPr="005C3CE9">
        <w:rPr>
          <w:rFonts w:ascii="Times New Roman" w:eastAsia="Times New Roman" w:hAnsi="Times New Roman" w:cs="Times New Roman"/>
          <w:sz w:val="28"/>
          <w:szCs w:val="28"/>
        </w:rPr>
        <w:t>промежуточную</w:t>
      </w:r>
      <w:r w:rsidRPr="005C3CE9"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r w:rsidRPr="005C3CE9">
        <w:rPr>
          <w:rFonts w:ascii="Times New Roman" w:eastAsia="Times New Roman" w:hAnsi="Times New Roman" w:cs="Times New Roman"/>
          <w:sz w:val="28"/>
          <w:szCs w:val="28"/>
        </w:rPr>
        <w:t>аттестацию</w:t>
      </w:r>
      <w:r w:rsidRPr="005C3CE9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5C3CE9">
        <w:rPr>
          <w:rFonts w:ascii="Times New Roman" w:eastAsia="Times New Roman" w:hAnsi="Times New Roman" w:cs="Times New Roman"/>
          <w:sz w:val="28"/>
          <w:szCs w:val="28"/>
        </w:rPr>
        <w:t>фиксируются</w:t>
      </w:r>
      <w:r w:rsidRPr="005C3CE9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Pr="005C3CE9">
        <w:rPr>
          <w:rFonts w:ascii="Times New Roman" w:eastAsia="Times New Roman" w:hAnsi="Times New Roman" w:cs="Times New Roman"/>
          <w:sz w:val="28"/>
          <w:szCs w:val="28"/>
        </w:rPr>
        <w:t>учителем</w:t>
      </w:r>
      <w:r w:rsidRPr="005C3CE9"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r w:rsidRPr="005C3CE9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5C3CE9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Pr="005C3CE9">
        <w:rPr>
          <w:rFonts w:ascii="Times New Roman" w:eastAsia="Times New Roman" w:hAnsi="Times New Roman" w:cs="Times New Roman"/>
          <w:sz w:val="28"/>
          <w:szCs w:val="28"/>
        </w:rPr>
        <w:t>журнале</w:t>
      </w:r>
      <w:r w:rsidRPr="005C3CE9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 w:rsidRPr="005C3CE9">
        <w:rPr>
          <w:rFonts w:ascii="Times New Roman" w:eastAsia="Times New Roman" w:hAnsi="Times New Roman" w:cs="Times New Roman"/>
          <w:sz w:val="28"/>
          <w:szCs w:val="28"/>
        </w:rPr>
        <w:t>успеваемости</w:t>
      </w:r>
      <w:r w:rsidRPr="005C3CE9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 w:rsidRPr="005C3CE9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5C3CE9">
        <w:rPr>
          <w:rFonts w:ascii="Times New Roman" w:eastAsia="Times New Roman" w:hAnsi="Times New Roman" w:cs="Times New Roman"/>
          <w:spacing w:val="-52"/>
          <w:sz w:val="28"/>
          <w:szCs w:val="28"/>
        </w:rPr>
        <w:t xml:space="preserve"> </w:t>
      </w:r>
      <w:r w:rsidRPr="005C3CE9">
        <w:rPr>
          <w:rFonts w:ascii="Times New Roman" w:eastAsia="Times New Roman" w:hAnsi="Times New Roman" w:cs="Times New Roman"/>
          <w:sz w:val="28"/>
          <w:szCs w:val="28"/>
        </w:rPr>
        <w:t>дневнике</w:t>
      </w:r>
      <w:r w:rsidRPr="005C3CE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5C3CE9">
        <w:rPr>
          <w:rFonts w:ascii="Times New Roman" w:eastAsia="Times New Roman" w:hAnsi="Times New Roman" w:cs="Times New Roman"/>
          <w:sz w:val="28"/>
          <w:szCs w:val="28"/>
        </w:rPr>
        <w:t>обучающегося (электронном</w:t>
      </w:r>
      <w:r w:rsidRPr="005C3CE9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5C3CE9">
        <w:rPr>
          <w:rFonts w:ascii="Times New Roman" w:eastAsia="Times New Roman" w:hAnsi="Times New Roman" w:cs="Times New Roman"/>
          <w:sz w:val="28"/>
          <w:szCs w:val="28"/>
        </w:rPr>
        <w:t>журнале).</w:t>
      </w:r>
    </w:p>
    <w:p w:rsidR="001A4ECA" w:rsidRPr="00DB556E" w:rsidRDefault="001A4ECA" w:rsidP="00DB556E">
      <w:pPr>
        <w:widowControl w:val="0"/>
        <w:autoSpaceDE w:val="0"/>
        <w:autoSpaceDN w:val="0"/>
        <w:spacing w:before="1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0349B" w:rsidRPr="00DB556E" w:rsidRDefault="0000349B" w:rsidP="00DB556E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26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B556E">
        <w:rPr>
          <w:rFonts w:ascii="Times New Roman" w:eastAsia="Times New Roman" w:hAnsi="Times New Roman" w:cs="Times New Roman"/>
          <w:b/>
          <w:sz w:val="28"/>
          <w:szCs w:val="28"/>
        </w:rPr>
        <w:t>График</w:t>
      </w:r>
      <w:r w:rsidRPr="00DB556E">
        <w:rPr>
          <w:rFonts w:ascii="Times New Roman" w:eastAsia="Times New Roman" w:hAnsi="Times New Roman" w:cs="Times New Roman"/>
          <w:b/>
          <w:spacing w:val="-3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b/>
          <w:sz w:val="28"/>
          <w:szCs w:val="28"/>
        </w:rPr>
        <w:t>контрольных</w:t>
      </w:r>
      <w:r w:rsidRPr="00DB556E">
        <w:rPr>
          <w:rFonts w:ascii="Times New Roman" w:eastAsia="Times New Roman" w:hAnsi="Times New Roman" w:cs="Times New Roman"/>
          <w:b/>
          <w:spacing w:val="-3"/>
          <w:sz w:val="28"/>
          <w:szCs w:val="28"/>
        </w:rPr>
        <w:t xml:space="preserve"> </w:t>
      </w:r>
      <w:r w:rsidRPr="00DB556E">
        <w:rPr>
          <w:rFonts w:ascii="Times New Roman" w:eastAsia="Times New Roman" w:hAnsi="Times New Roman" w:cs="Times New Roman"/>
          <w:b/>
          <w:sz w:val="28"/>
          <w:szCs w:val="28"/>
        </w:rPr>
        <w:t>мероприятий</w:t>
      </w:r>
    </w:p>
    <w:tbl>
      <w:tblPr>
        <w:tblStyle w:val="TableNormal"/>
        <w:tblW w:w="9073" w:type="dxa"/>
        <w:tblInd w:w="-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4"/>
        <w:gridCol w:w="1701"/>
        <w:gridCol w:w="2552"/>
        <w:gridCol w:w="1276"/>
      </w:tblGrid>
      <w:tr w:rsidR="0000349B" w:rsidRPr="00DB556E" w:rsidTr="00DB556E">
        <w:trPr>
          <w:trHeight w:val="517"/>
        </w:trPr>
        <w:tc>
          <w:tcPr>
            <w:tcW w:w="3544" w:type="dxa"/>
          </w:tcPr>
          <w:p w:rsidR="0000349B" w:rsidRPr="00DB556E" w:rsidRDefault="00DB556E" w:rsidP="00DB556E">
            <w:pPr>
              <w:spacing w:before="72"/>
              <w:ind w:right="56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B55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proofErr w:type="spellEnd"/>
            <w:r w:rsidRPr="00DB55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B55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1701" w:type="dxa"/>
          </w:tcPr>
          <w:p w:rsidR="0000349B" w:rsidRPr="00DB556E" w:rsidRDefault="0000349B" w:rsidP="00DB556E">
            <w:pPr>
              <w:spacing w:before="7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B55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DB556E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B55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552" w:type="dxa"/>
          </w:tcPr>
          <w:p w:rsidR="0000349B" w:rsidRPr="00DB556E" w:rsidRDefault="0000349B" w:rsidP="0000349B">
            <w:pPr>
              <w:spacing w:before="72"/>
              <w:ind w:left="53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B55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proofErr w:type="spellEnd"/>
            <w:r w:rsidRPr="00DB556E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B55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276" w:type="dxa"/>
          </w:tcPr>
          <w:p w:rsidR="0000349B" w:rsidRPr="00DB556E" w:rsidRDefault="00DB556E" w:rsidP="00DB556E">
            <w:pPr>
              <w:spacing w:before="7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</w:t>
            </w:r>
            <w:proofErr w:type="spellStart"/>
            <w:r w:rsidR="0000349B" w:rsidRPr="00DB55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  <w:proofErr w:type="spellEnd"/>
          </w:p>
        </w:tc>
      </w:tr>
      <w:tr w:rsidR="0000349B" w:rsidRPr="00DB556E" w:rsidTr="00DB556E">
        <w:trPr>
          <w:trHeight w:val="398"/>
        </w:trPr>
        <w:tc>
          <w:tcPr>
            <w:tcW w:w="3544" w:type="dxa"/>
          </w:tcPr>
          <w:p w:rsidR="0000349B" w:rsidRPr="00DB556E" w:rsidRDefault="0000349B" w:rsidP="00DB556E">
            <w:pPr>
              <w:spacing w:before="70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B556E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DB55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556E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домашнего</w:t>
            </w:r>
            <w:proofErr w:type="spellEnd"/>
            <w:r w:rsidRPr="00DB556E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DB556E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701" w:type="dxa"/>
          </w:tcPr>
          <w:p w:rsidR="0000349B" w:rsidRPr="00DB556E" w:rsidRDefault="0000349B" w:rsidP="001A4ECA">
            <w:pPr>
              <w:spacing w:before="70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B556E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552" w:type="dxa"/>
          </w:tcPr>
          <w:p w:rsidR="0000349B" w:rsidRPr="00DB556E" w:rsidRDefault="0000349B" w:rsidP="001A4ECA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B556E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DB556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B556E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</w:t>
            </w:r>
            <w:proofErr w:type="spellEnd"/>
            <w:r w:rsidRPr="00DB55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556E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spellEnd"/>
          </w:p>
        </w:tc>
        <w:tc>
          <w:tcPr>
            <w:tcW w:w="1276" w:type="dxa"/>
          </w:tcPr>
          <w:p w:rsidR="0000349B" w:rsidRPr="00DB556E" w:rsidRDefault="001A4ECA" w:rsidP="001A4ECA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5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="0000349B" w:rsidRPr="00DB556E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1A4ECA" w:rsidRPr="00DB556E" w:rsidTr="00DB556E">
        <w:trPr>
          <w:trHeight w:val="657"/>
        </w:trPr>
        <w:tc>
          <w:tcPr>
            <w:tcW w:w="3544" w:type="dxa"/>
          </w:tcPr>
          <w:p w:rsidR="001A4ECA" w:rsidRPr="00DB556E" w:rsidRDefault="001A4ECA" w:rsidP="00C10D9A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B556E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Творческая</w:t>
            </w:r>
            <w:proofErr w:type="spellEnd"/>
            <w:r w:rsidRPr="00DB55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DB556E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701" w:type="dxa"/>
          </w:tcPr>
          <w:p w:rsidR="001A4ECA" w:rsidRPr="00DB556E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B556E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552" w:type="dxa"/>
          </w:tcPr>
          <w:p w:rsidR="001A4ECA" w:rsidRPr="00DB556E" w:rsidRDefault="00DB556E" w:rsidP="00DB556E">
            <w:pPr>
              <w:spacing w:before="64"/>
              <w:ind w:right="7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B556E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DB55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556E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DB55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556E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DB55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556E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276" w:type="dxa"/>
          </w:tcPr>
          <w:p w:rsidR="001A4ECA" w:rsidRPr="00DB556E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5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DB556E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1A4ECA" w:rsidRPr="00DB556E" w:rsidTr="00DB556E">
        <w:trPr>
          <w:trHeight w:hRule="exact" w:val="439"/>
        </w:trPr>
        <w:tc>
          <w:tcPr>
            <w:tcW w:w="3544" w:type="dxa"/>
          </w:tcPr>
          <w:p w:rsidR="001A4ECA" w:rsidRPr="00DB556E" w:rsidRDefault="001A4ECA" w:rsidP="00C10D9A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B556E">
              <w:rPr>
                <w:rFonts w:ascii="Times New Roman" w:eastAsia="Times New Roman" w:hAnsi="Times New Roman" w:cs="Times New Roman"/>
                <w:sz w:val="24"/>
                <w:szCs w:val="24"/>
              </w:rPr>
              <w:t>Сочинение</w:t>
            </w:r>
            <w:proofErr w:type="spellEnd"/>
          </w:p>
        </w:tc>
        <w:tc>
          <w:tcPr>
            <w:tcW w:w="1701" w:type="dxa"/>
          </w:tcPr>
          <w:p w:rsidR="001A4ECA" w:rsidRPr="00DB556E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B556E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552" w:type="dxa"/>
          </w:tcPr>
          <w:p w:rsidR="001A4ECA" w:rsidRPr="00DB556E" w:rsidRDefault="001A4ECA" w:rsidP="001A4ECA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B556E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DB556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B556E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DB556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B556E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DB556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B556E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276" w:type="dxa"/>
          </w:tcPr>
          <w:p w:rsidR="001A4ECA" w:rsidRPr="00DB556E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56E">
              <w:rPr>
                <w:rFonts w:ascii="Times New Roman" w:eastAsia="Times New Roman" w:hAnsi="Times New Roman" w:cs="Times New Roman"/>
                <w:sz w:val="24"/>
                <w:szCs w:val="24"/>
              </w:rPr>
              <w:t>5-9</w:t>
            </w:r>
          </w:p>
        </w:tc>
      </w:tr>
      <w:tr w:rsidR="001A4ECA" w:rsidRPr="00DB556E" w:rsidTr="00DB556E">
        <w:trPr>
          <w:trHeight w:val="400"/>
        </w:trPr>
        <w:tc>
          <w:tcPr>
            <w:tcW w:w="3544" w:type="dxa"/>
          </w:tcPr>
          <w:p w:rsidR="001A4ECA" w:rsidRPr="00DB556E" w:rsidRDefault="001A4ECA" w:rsidP="00C10D9A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B556E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DB556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B556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1701" w:type="dxa"/>
          </w:tcPr>
          <w:p w:rsidR="001A4ECA" w:rsidRPr="00DB556E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B556E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  <w:proofErr w:type="spellEnd"/>
          </w:p>
        </w:tc>
        <w:tc>
          <w:tcPr>
            <w:tcW w:w="2552" w:type="dxa"/>
          </w:tcPr>
          <w:p w:rsidR="001A4ECA" w:rsidRPr="00DB556E" w:rsidRDefault="001A4ECA" w:rsidP="001A4ECA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B556E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DB556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B556E">
              <w:rPr>
                <w:rFonts w:ascii="Times New Roman" w:eastAsia="Times New Roman" w:hAnsi="Times New Roman" w:cs="Times New Roman"/>
                <w:sz w:val="24"/>
                <w:szCs w:val="24"/>
              </w:rPr>
              <w:t>ито</w:t>
            </w:r>
            <w:bookmarkStart w:id="0" w:name="_GoBack"/>
            <w:bookmarkEnd w:id="0"/>
            <w:r w:rsidRPr="00DB556E">
              <w:rPr>
                <w:rFonts w:ascii="Times New Roman" w:eastAsia="Times New Roman" w:hAnsi="Times New Roman" w:cs="Times New Roman"/>
                <w:sz w:val="24"/>
                <w:szCs w:val="24"/>
              </w:rPr>
              <w:t>гам</w:t>
            </w:r>
            <w:proofErr w:type="spellEnd"/>
            <w:r w:rsidRPr="00DB556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B556E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DB556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B556E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276" w:type="dxa"/>
          </w:tcPr>
          <w:p w:rsidR="001A4ECA" w:rsidRPr="00DB556E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56E">
              <w:rPr>
                <w:rFonts w:ascii="Times New Roman" w:eastAsia="Times New Roman" w:hAnsi="Times New Roman" w:cs="Times New Roman"/>
                <w:sz w:val="24"/>
                <w:szCs w:val="24"/>
              </w:rPr>
              <w:t>5-9</w:t>
            </w:r>
          </w:p>
        </w:tc>
      </w:tr>
    </w:tbl>
    <w:p w:rsidR="005144D5" w:rsidRPr="00416D58" w:rsidRDefault="005144D5" w:rsidP="0000349B"/>
    <w:sectPr w:rsidR="005144D5" w:rsidRPr="00416D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E0850"/>
    <w:multiLevelType w:val="hybridMultilevel"/>
    <w:tmpl w:val="29703314"/>
    <w:lvl w:ilvl="0" w:tplc="08249C0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560261"/>
    <w:multiLevelType w:val="hybridMultilevel"/>
    <w:tmpl w:val="C39A85A0"/>
    <w:lvl w:ilvl="0" w:tplc="B56CA7F8">
      <w:numFmt w:val="bullet"/>
      <w:lvlText w:val=""/>
      <w:lvlJc w:val="left"/>
      <w:pPr>
        <w:ind w:left="122" w:hanging="708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40AA13E6">
      <w:numFmt w:val="bullet"/>
      <w:lvlText w:val="•"/>
      <w:lvlJc w:val="left"/>
      <w:pPr>
        <w:ind w:left="1110" w:hanging="708"/>
      </w:pPr>
      <w:rPr>
        <w:rFonts w:hint="default"/>
        <w:lang w:val="ru-RU" w:eastAsia="en-US" w:bidi="ar-SA"/>
      </w:rPr>
    </w:lvl>
    <w:lvl w:ilvl="2" w:tplc="A52896CE">
      <w:numFmt w:val="bullet"/>
      <w:lvlText w:val="•"/>
      <w:lvlJc w:val="left"/>
      <w:pPr>
        <w:ind w:left="2101" w:hanging="708"/>
      </w:pPr>
      <w:rPr>
        <w:rFonts w:hint="default"/>
        <w:lang w:val="ru-RU" w:eastAsia="en-US" w:bidi="ar-SA"/>
      </w:rPr>
    </w:lvl>
    <w:lvl w:ilvl="3" w:tplc="C4048914">
      <w:numFmt w:val="bullet"/>
      <w:lvlText w:val="•"/>
      <w:lvlJc w:val="left"/>
      <w:pPr>
        <w:ind w:left="3091" w:hanging="708"/>
      </w:pPr>
      <w:rPr>
        <w:rFonts w:hint="default"/>
        <w:lang w:val="ru-RU" w:eastAsia="en-US" w:bidi="ar-SA"/>
      </w:rPr>
    </w:lvl>
    <w:lvl w:ilvl="4" w:tplc="6FDCB950">
      <w:numFmt w:val="bullet"/>
      <w:lvlText w:val="•"/>
      <w:lvlJc w:val="left"/>
      <w:pPr>
        <w:ind w:left="4082" w:hanging="708"/>
      </w:pPr>
      <w:rPr>
        <w:rFonts w:hint="default"/>
        <w:lang w:val="ru-RU" w:eastAsia="en-US" w:bidi="ar-SA"/>
      </w:rPr>
    </w:lvl>
    <w:lvl w:ilvl="5" w:tplc="D98A40B8">
      <w:numFmt w:val="bullet"/>
      <w:lvlText w:val="•"/>
      <w:lvlJc w:val="left"/>
      <w:pPr>
        <w:ind w:left="5073" w:hanging="708"/>
      </w:pPr>
      <w:rPr>
        <w:rFonts w:hint="default"/>
        <w:lang w:val="ru-RU" w:eastAsia="en-US" w:bidi="ar-SA"/>
      </w:rPr>
    </w:lvl>
    <w:lvl w:ilvl="6" w:tplc="5930FD88">
      <w:numFmt w:val="bullet"/>
      <w:lvlText w:val="•"/>
      <w:lvlJc w:val="left"/>
      <w:pPr>
        <w:ind w:left="6063" w:hanging="708"/>
      </w:pPr>
      <w:rPr>
        <w:rFonts w:hint="default"/>
        <w:lang w:val="ru-RU" w:eastAsia="en-US" w:bidi="ar-SA"/>
      </w:rPr>
    </w:lvl>
    <w:lvl w:ilvl="7" w:tplc="DCC882DC">
      <w:numFmt w:val="bullet"/>
      <w:lvlText w:val="•"/>
      <w:lvlJc w:val="left"/>
      <w:pPr>
        <w:ind w:left="7054" w:hanging="708"/>
      </w:pPr>
      <w:rPr>
        <w:rFonts w:hint="default"/>
        <w:lang w:val="ru-RU" w:eastAsia="en-US" w:bidi="ar-SA"/>
      </w:rPr>
    </w:lvl>
    <w:lvl w:ilvl="8" w:tplc="B7DAA39E">
      <w:numFmt w:val="bullet"/>
      <w:lvlText w:val="•"/>
      <w:lvlJc w:val="left"/>
      <w:pPr>
        <w:ind w:left="8045" w:hanging="708"/>
      </w:pPr>
      <w:rPr>
        <w:rFonts w:hint="default"/>
        <w:lang w:val="ru-RU" w:eastAsia="en-US" w:bidi="ar-SA"/>
      </w:rPr>
    </w:lvl>
  </w:abstractNum>
  <w:abstractNum w:abstractNumId="2" w15:restartNumberingAfterBreak="0">
    <w:nsid w:val="249B172E"/>
    <w:multiLevelType w:val="hybridMultilevel"/>
    <w:tmpl w:val="CEDC59C6"/>
    <w:lvl w:ilvl="0" w:tplc="08249C0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AA3D75"/>
    <w:multiLevelType w:val="hybridMultilevel"/>
    <w:tmpl w:val="095C6200"/>
    <w:lvl w:ilvl="0" w:tplc="113C8E56">
      <w:start w:val="1"/>
      <w:numFmt w:val="decimal"/>
      <w:lvlText w:val="%1."/>
      <w:lvlJc w:val="left"/>
      <w:pPr>
        <w:ind w:left="122" w:hanging="2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6667588">
      <w:numFmt w:val="bullet"/>
      <w:lvlText w:val="•"/>
      <w:lvlJc w:val="left"/>
      <w:pPr>
        <w:ind w:left="1110" w:hanging="221"/>
      </w:pPr>
      <w:rPr>
        <w:rFonts w:hint="default"/>
        <w:lang w:val="ru-RU" w:eastAsia="en-US" w:bidi="ar-SA"/>
      </w:rPr>
    </w:lvl>
    <w:lvl w:ilvl="2" w:tplc="4C5AB096">
      <w:numFmt w:val="bullet"/>
      <w:lvlText w:val="•"/>
      <w:lvlJc w:val="left"/>
      <w:pPr>
        <w:ind w:left="2101" w:hanging="221"/>
      </w:pPr>
      <w:rPr>
        <w:rFonts w:hint="default"/>
        <w:lang w:val="ru-RU" w:eastAsia="en-US" w:bidi="ar-SA"/>
      </w:rPr>
    </w:lvl>
    <w:lvl w:ilvl="3" w:tplc="D6E83D4E">
      <w:numFmt w:val="bullet"/>
      <w:lvlText w:val="•"/>
      <w:lvlJc w:val="left"/>
      <w:pPr>
        <w:ind w:left="3091" w:hanging="221"/>
      </w:pPr>
      <w:rPr>
        <w:rFonts w:hint="default"/>
        <w:lang w:val="ru-RU" w:eastAsia="en-US" w:bidi="ar-SA"/>
      </w:rPr>
    </w:lvl>
    <w:lvl w:ilvl="4" w:tplc="22DEF886">
      <w:numFmt w:val="bullet"/>
      <w:lvlText w:val="•"/>
      <w:lvlJc w:val="left"/>
      <w:pPr>
        <w:ind w:left="4082" w:hanging="221"/>
      </w:pPr>
      <w:rPr>
        <w:rFonts w:hint="default"/>
        <w:lang w:val="ru-RU" w:eastAsia="en-US" w:bidi="ar-SA"/>
      </w:rPr>
    </w:lvl>
    <w:lvl w:ilvl="5" w:tplc="E99EF1C0">
      <w:numFmt w:val="bullet"/>
      <w:lvlText w:val="•"/>
      <w:lvlJc w:val="left"/>
      <w:pPr>
        <w:ind w:left="5073" w:hanging="221"/>
      </w:pPr>
      <w:rPr>
        <w:rFonts w:hint="default"/>
        <w:lang w:val="ru-RU" w:eastAsia="en-US" w:bidi="ar-SA"/>
      </w:rPr>
    </w:lvl>
    <w:lvl w:ilvl="6" w:tplc="FF2A7830">
      <w:numFmt w:val="bullet"/>
      <w:lvlText w:val="•"/>
      <w:lvlJc w:val="left"/>
      <w:pPr>
        <w:ind w:left="6063" w:hanging="221"/>
      </w:pPr>
      <w:rPr>
        <w:rFonts w:hint="default"/>
        <w:lang w:val="ru-RU" w:eastAsia="en-US" w:bidi="ar-SA"/>
      </w:rPr>
    </w:lvl>
    <w:lvl w:ilvl="7" w:tplc="263AE05C">
      <w:numFmt w:val="bullet"/>
      <w:lvlText w:val="•"/>
      <w:lvlJc w:val="left"/>
      <w:pPr>
        <w:ind w:left="7054" w:hanging="221"/>
      </w:pPr>
      <w:rPr>
        <w:rFonts w:hint="default"/>
        <w:lang w:val="ru-RU" w:eastAsia="en-US" w:bidi="ar-SA"/>
      </w:rPr>
    </w:lvl>
    <w:lvl w:ilvl="8" w:tplc="E6BAFB72">
      <w:numFmt w:val="bullet"/>
      <w:lvlText w:val="•"/>
      <w:lvlJc w:val="left"/>
      <w:pPr>
        <w:ind w:left="8045" w:hanging="221"/>
      </w:pPr>
      <w:rPr>
        <w:rFonts w:hint="default"/>
        <w:lang w:val="ru-RU" w:eastAsia="en-US" w:bidi="ar-SA"/>
      </w:rPr>
    </w:lvl>
  </w:abstractNum>
  <w:abstractNum w:abstractNumId="4" w15:restartNumberingAfterBreak="0">
    <w:nsid w:val="55183CBB"/>
    <w:multiLevelType w:val="hybridMultilevel"/>
    <w:tmpl w:val="0D20D9CA"/>
    <w:lvl w:ilvl="0" w:tplc="08249C0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AF2DFE"/>
    <w:multiLevelType w:val="hybridMultilevel"/>
    <w:tmpl w:val="58C295EC"/>
    <w:lvl w:ilvl="0" w:tplc="08249C0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884C24"/>
    <w:multiLevelType w:val="hybridMultilevel"/>
    <w:tmpl w:val="1630B56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F87EB0"/>
    <w:multiLevelType w:val="hybridMultilevel"/>
    <w:tmpl w:val="373C5B22"/>
    <w:lvl w:ilvl="0" w:tplc="FF0878B4">
      <w:start w:val="2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abstractNum w:abstractNumId="8" w15:restartNumberingAfterBreak="0">
    <w:nsid w:val="71A23174"/>
    <w:multiLevelType w:val="hybridMultilevel"/>
    <w:tmpl w:val="E506DE62"/>
    <w:lvl w:ilvl="0" w:tplc="08249C0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0140FA"/>
    <w:multiLevelType w:val="hybridMultilevel"/>
    <w:tmpl w:val="E6B68298"/>
    <w:lvl w:ilvl="0" w:tplc="08249C0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A1222E"/>
    <w:multiLevelType w:val="hybridMultilevel"/>
    <w:tmpl w:val="6D26AD30"/>
    <w:lvl w:ilvl="0" w:tplc="02E8DF8A">
      <w:start w:val="1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6"/>
  </w:num>
  <w:num w:numId="5">
    <w:abstractNumId w:val="10"/>
  </w:num>
  <w:num w:numId="6">
    <w:abstractNumId w:val="9"/>
  </w:num>
  <w:num w:numId="7">
    <w:abstractNumId w:val="0"/>
  </w:num>
  <w:num w:numId="8">
    <w:abstractNumId w:val="8"/>
  </w:num>
  <w:num w:numId="9">
    <w:abstractNumId w:val="4"/>
  </w:num>
  <w:num w:numId="10">
    <w:abstractNumId w:val="5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257"/>
    <w:rsid w:val="0000349B"/>
    <w:rsid w:val="00067174"/>
    <w:rsid w:val="001A4ECA"/>
    <w:rsid w:val="002B495B"/>
    <w:rsid w:val="003B28B8"/>
    <w:rsid w:val="003F5F0E"/>
    <w:rsid w:val="00416D58"/>
    <w:rsid w:val="005144D5"/>
    <w:rsid w:val="005C3CE9"/>
    <w:rsid w:val="00624543"/>
    <w:rsid w:val="006723A9"/>
    <w:rsid w:val="007C13DC"/>
    <w:rsid w:val="00986D3F"/>
    <w:rsid w:val="00AF31E4"/>
    <w:rsid w:val="00AF57F4"/>
    <w:rsid w:val="00B6381C"/>
    <w:rsid w:val="00C10D9A"/>
    <w:rsid w:val="00C87257"/>
    <w:rsid w:val="00CE093F"/>
    <w:rsid w:val="00D83338"/>
    <w:rsid w:val="00DB556E"/>
    <w:rsid w:val="00DC7DDD"/>
    <w:rsid w:val="00EF6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87CB3"/>
  <w15:chartTrackingRefBased/>
  <w15:docId w15:val="{061AF8EC-1CA3-4E7D-90A0-15F42DFB5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3B28B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144D5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5144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10</Pages>
  <Words>4574</Words>
  <Characters>26073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16</cp:revision>
  <dcterms:created xsi:type="dcterms:W3CDTF">2024-07-06T09:58:00Z</dcterms:created>
  <dcterms:modified xsi:type="dcterms:W3CDTF">2024-11-09T09:06:00Z</dcterms:modified>
</cp:coreProperties>
</file>